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39" w:rsidRDefault="00FB4139" w:rsidP="00FB4139"/>
    <w:p w:rsidR="00FB4139" w:rsidRDefault="00FB4139" w:rsidP="00FB4139"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нацрт</w:t>
      </w:r>
      <w:proofErr w:type="spellEnd"/>
      <w:r>
        <w:t xml:space="preserve">  </w:t>
      </w:r>
      <w:proofErr w:type="spellStart"/>
      <w:r>
        <w:t>Статута</w:t>
      </w:r>
      <w:proofErr w:type="spellEnd"/>
      <w:proofErr w:type="gramEnd"/>
      <w:r>
        <w:t xml:space="preserve"> 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сајту општине, упућен шефовима одборничких </w:t>
      </w:r>
      <w:proofErr w:type="spellStart"/>
      <w:r>
        <w:t>група</w:t>
      </w:r>
      <w:proofErr w:type="spellEnd"/>
      <w:r>
        <w:t xml:space="preserve"> у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општине</w:t>
      </w:r>
      <w:proofErr w:type="spellEnd"/>
      <w:r w:rsidR="002A2905">
        <w:t xml:space="preserve"> и </w:t>
      </w:r>
      <w:proofErr w:type="spellStart"/>
      <w:r w:rsidR="002A2905">
        <w:t>Комисији</w:t>
      </w:r>
      <w:proofErr w:type="spellEnd"/>
      <w:r w:rsidR="002A2905">
        <w:t xml:space="preserve"> </w:t>
      </w:r>
      <w:proofErr w:type="spellStart"/>
      <w:r w:rsidR="002A2905">
        <w:t>за</w:t>
      </w:r>
      <w:proofErr w:type="spellEnd"/>
      <w:r w:rsidR="002A2905">
        <w:t xml:space="preserve"> </w:t>
      </w:r>
      <w:proofErr w:type="spellStart"/>
      <w:r w:rsidR="002A2905">
        <w:t>статутарна</w:t>
      </w:r>
      <w:proofErr w:type="spellEnd"/>
      <w:r w:rsidR="002A2905">
        <w:t xml:space="preserve"> </w:t>
      </w:r>
      <w:proofErr w:type="spellStart"/>
      <w:r w:rsidR="002A2905">
        <w:t>питања</w:t>
      </w:r>
      <w:proofErr w:type="spellEnd"/>
      <w:r w:rsidR="002A2905">
        <w:t xml:space="preserve"> </w:t>
      </w:r>
      <w:r>
        <w:t xml:space="preserve"> 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15. </w:t>
      </w:r>
      <w:proofErr w:type="spellStart"/>
      <w:proofErr w:type="gramStart"/>
      <w:r>
        <w:t>децембром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br/>
      </w:r>
      <w:r>
        <w:br/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и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Скупштинској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општине Бела Црква, преко писарнице општинске управе.</w:t>
      </w:r>
    </w:p>
    <w:p w:rsidR="00FB4139" w:rsidRDefault="00FB4139" w:rsidP="00FB4139"/>
    <w:p w:rsidR="00FB4139" w:rsidRPr="00FB4139" w:rsidRDefault="00FB4139" w:rsidP="00FB4139">
      <w:r>
        <w:br/>
        <w:t xml:space="preserve">                                                                                         СКУПШТИНСКА СЛУЖБА</w:t>
      </w:r>
    </w:p>
    <w:p w:rsidR="00ED7F8D" w:rsidRDefault="00ED7F8D"/>
    <w:sectPr w:rsidR="00ED7F8D" w:rsidSect="00ED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139"/>
    <w:rsid w:val="002A2905"/>
    <w:rsid w:val="002F726B"/>
    <w:rsid w:val="00ED7F8D"/>
    <w:rsid w:val="00FB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2018-11-30T09:30:00Z</dcterms:created>
  <dcterms:modified xsi:type="dcterms:W3CDTF">2018-11-30T09:43:00Z</dcterms:modified>
</cp:coreProperties>
</file>