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FCBFF" w14:textId="0E7F1C81"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FE26BB">
        <w:rPr>
          <w:rFonts w:ascii="Times New Roman" w:eastAsia="Times New Roman" w:hAnsi="Times New Roman" w:cs="Times New Roman"/>
          <w:sz w:val="24"/>
          <w:szCs w:val="24"/>
          <w:lang w:val="en-US" w:eastAsia="sr-Cyrl-RS"/>
        </w:rPr>
        <w:t>O</w:t>
      </w:r>
      <w:r w:rsidR="003B67C3">
        <w:rPr>
          <w:rFonts w:ascii="Times New Roman" w:eastAsia="Times New Roman" w:hAnsi="Times New Roman" w:cs="Times New Roman"/>
          <w:sz w:val="24"/>
          <w:szCs w:val="24"/>
          <w:lang w:val="sr-Cyrl-CS" w:eastAsia="sr-Cyrl-RS"/>
        </w:rPr>
        <w:t>пштинског</w:t>
      </w:r>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9A57B1">
        <w:rPr>
          <w:rFonts w:ascii="Times New Roman" w:eastAsia="Times New Roman" w:hAnsi="Times New Roman" w:cs="Times New Roman"/>
          <w:sz w:val="24"/>
          <w:szCs w:val="24"/>
          <w:lang w:val="sr-Latn-RS" w:eastAsia="sr-Cyrl-RS"/>
        </w:rPr>
        <w:t>06-21/2022-02</w:t>
      </w:r>
      <w:r w:rsidR="002C525B">
        <w:rPr>
          <w:rFonts w:ascii="Times New Roman" w:eastAsia="Times New Roman" w:hAnsi="Times New Roman" w:cs="Times New Roman"/>
          <w:sz w:val="24"/>
          <w:szCs w:val="24"/>
          <w:lang w:val="sr-Latn-RS" w:eastAsia="sr-Cyrl-RS"/>
        </w:rPr>
        <w:t xml:space="preserve"> </w:t>
      </w:r>
      <w:r w:rsidR="005146C8">
        <w:rPr>
          <w:rFonts w:ascii="Times New Roman" w:eastAsia="Times New Roman" w:hAnsi="Times New Roman" w:cs="Times New Roman"/>
          <w:sz w:val="24"/>
          <w:szCs w:val="24"/>
          <w:lang w:val="sr-Cyrl-RS" w:eastAsia="sr-Cyrl-RS"/>
        </w:rPr>
        <w:t xml:space="preserve"> од </w:t>
      </w:r>
      <w:r w:rsidR="009A57B1">
        <w:rPr>
          <w:rFonts w:ascii="Times New Roman" w:eastAsia="Times New Roman" w:hAnsi="Times New Roman" w:cs="Times New Roman"/>
          <w:sz w:val="24"/>
          <w:szCs w:val="24"/>
          <w:lang w:val="sr-Latn-RS" w:eastAsia="sr-Cyrl-RS"/>
        </w:rPr>
        <w:t>21.04.</w:t>
      </w:r>
      <w:r w:rsidR="00916110">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Pr="00FF5F34">
        <w:rPr>
          <w:rFonts w:ascii="Times New Roman" w:eastAsia="Times New Roman" w:hAnsi="Times New Roman" w:cs="Times New Roman"/>
          <w:sz w:val="24"/>
          <w:szCs w:val="24"/>
          <w:lang w:val="sr-Cyrl-RS" w:eastAsia="sr-Cyrl-RS"/>
        </w:rPr>
        <w:t xml:space="preserve">, </w:t>
      </w:r>
      <w:bookmarkStart w:id="2" w:name="_Hlk103246923"/>
      <w:r w:rsidR="00A6114F">
        <w:rPr>
          <w:rFonts w:ascii="Times New Roman" w:eastAsia="Times New Roman" w:hAnsi="Times New Roman" w:cs="Times New Roman"/>
          <w:sz w:val="24"/>
          <w:szCs w:val="24"/>
          <w:lang w:val="sr-Cyrl-RS" w:eastAsia="sr-Cyrl-RS"/>
        </w:rPr>
        <w:t>О</w:t>
      </w:r>
      <w:r w:rsidR="003B67C3">
        <w:rPr>
          <w:rFonts w:ascii="Times New Roman" w:eastAsia="Times New Roman" w:hAnsi="Times New Roman" w:cs="Times New Roman"/>
          <w:sz w:val="24"/>
          <w:szCs w:val="24"/>
          <w:lang w:val="sr-Cyrl-RS" w:eastAsia="sr-Cyrl-RS"/>
        </w:rPr>
        <w:t>пштина</w:t>
      </w:r>
      <w:r w:rsidR="007048DC">
        <w:rPr>
          <w:rFonts w:ascii="Times New Roman" w:eastAsia="Times New Roman" w:hAnsi="Times New Roman" w:cs="Times New Roman"/>
          <w:sz w:val="24"/>
          <w:szCs w:val="24"/>
          <w:lang w:val="sr-Cyrl-RS" w:eastAsia="sr-Cyrl-RS"/>
        </w:rPr>
        <w:t xml:space="preserve"> </w:t>
      </w:r>
      <w:r w:rsidR="00A6114F">
        <w:rPr>
          <w:rFonts w:ascii="Times New Roman" w:eastAsia="Times New Roman" w:hAnsi="Times New Roman" w:cs="Times New Roman"/>
          <w:sz w:val="24"/>
          <w:szCs w:val="24"/>
          <w:lang w:val="sr-Cyrl-RS" w:eastAsia="sr-Cyrl-RS"/>
        </w:rPr>
        <w:t>Бела Црква</w:t>
      </w:r>
      <w:bookmarkEnd w:id="2"/>
      <w:r w:rsidR="00A6114F">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дана</w:t>
      </w:r>
      <w:r w:rsidR="00FE26BB">
        <w:rPr>
          <w:rFonts w:ascii="Times New Roman" w:eastAsia="Times New Roman" w:hAnsi="Times New Roman" w:cs="Times New Roman"/>
          <w:sz w:val="24"/>
          <w:szCs w:val="24"/>
          <w:lang w:val="en-US" w:eastAsia="sr-Cyrl-RS"/>
        </w:rPr>
        <w:t xml:space="preserve"> 26.0</w:t>
      </w:r>
      <w:r w:rsidR="00126A6E">
        <w:rPr>
          <w:rFonts w:ascii="Times New Roman" w:eastAsia="Times New Roman" w:hAnsi="Times New Roman" w:cs="Times New Roman"/>
          <w:sz w:val="24"/>
          <w:szCs w:val="24"/>
          <w:lang w:val="sr-Cyrl-RS" w:eastAsia="sr-Cyrl-RS"/>
        </w:rPr>
        <w:t>5</w:t>
      </w:r>
      <w:r w:rsidR="00FE26BB">
        <w:rPr>
          <w:rFonts w:ascii="Times New Roman" w:eastAsia="Times New Roman" w:hAnsi="Times New Roman" w:cs="Times New Roman"/>
          <w:sz w:val="24"/>
          <w:szCs w:val="24"/>
          <w:lang w:val="en-US" w:eastAsia="sr-Cyrl-RS"/>
        </w:rPr>
        <w:t>.2022.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374663D3"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3"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града</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3"/>
      <w:r w:rsidR="00FE26BB">
        <w:rPr>
          <w:rFonts w:ascii="Times New Roman" w:hAnsi="Times New Roman" w:cs="Times New Roman"/>
          <w:b/>
          <w:bCs/>
          <w:sz w:val="24"/>
          <w:szCs w:val="24"/>
          <w:lang w:val="sr-Cyrl-RS"/>
        </w:rPr>
        <w:t>Бела Црква</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70B1CACA"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9A57B1">
        <w:rPr>
          <w:rFonts w:ascii="Times New Roman" w:hAnsi="Times New Roman" w:cs="Times New Roman"/>
          <w:sz w:val="24"/>
          <w:szCs w:val="24"/>
          <w:lang w:val="sr-Latn-RS"/>
        </w:rPr>
        <w:t xml:space="preserve">o </w:t>
      </w:r>
      <w:r w:rsidR="009A57B1" w:rsidRPr="009A57B1">
        <w:rPr>
          <w:rFonts w:ascii="Times New Roman" w:hAnsi="Times New Roman" w:cs="Times New Roman"/>
          <w:sz w:val="24"/>
          <w:szCs w:val="24"/>
          <w:lang w:val="sr-Cyrl-RS"/>
        </w:rPr>
        <w:t xml:space="preserve">финансијској подршци унапређењу енергетске ефикасности стамбених зграда, породичних кућа и станова на територији </w:t>
      </w:r>
      <w:r w:rsidR="007048DC" w:rsidRPr="007048DC">
        <w:rPr>
          <w:rFonts w:ascii="Times New Roman" w:hAnsi="Times New Roman" w:cs="Times New Roman"/>
          <w:sz w:val="24"/>
          <w:szCs w:val="24"/>
          <w:lang w:val="sr-Cyrl-RS"/>
        </w:rPr>
        <w:t xml:space="preserve">  </w:t>
      </w:r>
      <w:r w:rsidR="00A6114F">
        <w:rPr>
          <w:rFonts w:ascii="Times New Roman" w:eastAsia="Times New Roman" w:hAnsi="Times New Roman" w:cs="Times New Roman"/>
          <w:sz w:val="24"/>
          <w:szCs w:val="24"/>
          <w:lang w:val="sr-Cyrl-RS" w:eastAsia="sr-Cyrl-RS"/>
        </w:rPr>
        <w:t>Општине Бела Црква</w:t>
      </w:r>
      <w:r w:rsidR="00A6114F">
        <w:rPr>
          <w:rFonts w:ascii="Times New Roman" w:hAnsi="Times New Roman" w:cs="Times New Roman"/>
          <w:sz w:val="24"/>
          <w:szCs w:val="24"/>
          <w:lang w:val="sr-Cyrl-RS"/>
        </w:rPr>
        <w:t xml:space="preserve"> </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9A57B1">
        <w:rPr>
          <w:rFonts w:ascii="Times New Roman" w:hAnsi="Times New Roman" w:cs="Times New Roman"/>
          <w:sz w:val="24"/>
          <w:szCs w:val="24"/>
          <w:lang w:val="sr-Latn-RS"/>
        </w:rPr>
        <w:t>15.</w:t>
      </w:r>
      <w:r w:rsidR="00363869" w:rsidRPr="00FF5F34">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Програма</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A6114F">
        <w:rPr>
          <w:rFonts w:ascii="Times New Roman" w:eastAsia="Times New Roman" w:hAnsi="Times New Roman" w:cs="Times New Roman"/>
          <w:sz w:val="24"/>
          <w:szCs w:val="24"/>
          <w:lang w:val="sr-Cyrl-RS" w:eastAsia="sr-Cyrl-RS"/>
        </w:rPr>
        <w:t>Општине Бела Црква</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2B040D44"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A6114F">
        <w:rPr>
          <w:rFonts w:ascii="Times New Roman" w:eastAsia="Times New Roman" w:hAnsi="Times New Roman" w:cs="Times New Roman"/>
          <w:sz w:val="24"/>
          <w:szCs w:val="24"/>
          <w:lang w:val="sr-Cyrl-RS" w:eastAsia="sr-Cyrl-RS"/>
        </w:rPr>
        <w:t>Општине Бела Црква</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 xml:space="preserve">подова на тлу и осталих делова термичког омотача према негрејаном простору за </w:t>
      </w:r>
      <w:r w:rsidRPr="00916110">
        <w:rPr>
          <w:rFonts w:ascii="Times New Roman" w:eastAsia="Calibri" w:hAnsi="Times New Roman" w:cs="Times New Roman"/>
          <w:b/>
          <w:sz w:val="24"/>
          <w:szCs w:val="24"/>
          <w:u w:val="single"/>
          <w:lang w:val="sr-Cyrl-CS"/>
        </w:rPr>
        <w:lastRenderedPageBreak/>
        <w:t>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16110">
        <w:rPr>
          <w:rFonts w:ascii="Times New Roman" w:eastAsia="Calibri" w:hAnsi="Times New Roman" w:cs="Times New Roman"/>
          <w:b/>
          <w:sz w:val="24"/>
          <w:szCs w:val="24"/>
          <w:u w:val="single"/>
          <w:lang w:val="en-U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lastRenderedPageBreak/>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60626513"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hyperlink r:id="rId8" w:history="1">
        <w:r w:rsidR="002D314A" w:rsidRPr="001A43D3">
          <w:rPr>
            <w:rStyle w:val="Hyperlink"/>
            <w:rFonts w:ascii="Times New Roman" w:hAnsi="Times New Roman" w:cs="Times New Roman"/>
            <w:sz w:val="24"/>
            <w:szCs w:val="24"/>
            <w:lang w:val="en-US"/>
          </w:rPr>
          <w:t>www.belacrkva.rs</w:t>
        </w:r>
      </w:hyperlink>
      <w:r w:rsidR="002D314A">
        <w:rPr>
          <w:rFonts w:ascii="Times New Roman" w:hAnsi="Times New Roman" w:cs="Times New Roman"/>
          <w:sz w:val="24"/>
          <w:szCs w:val="24"/>
          <w:lang w:val="en-US"/>
        </w:rPr>
        <w:t xml:space="preserve"> </w:t>
      </w:r>
      <w:r w:rsidR="005146C8">
        <w:rPr>
          <w:rFonts w:ascii="Times New Roman" w:hAnsi="Times New Roman" w:cs="Times New Roman"/>
          <w:sz w:val="24"/>
          <w:szCs w:val="24"/>
          <w:lang w:val="sr-Cyrl-RS"/>
        </w:rPr>
        <w:t xml:space="preserve"> или лично у просторијама </w:t>
      </w:r>
      <w:r w:rsidR="00AD7BAF">
        <w:rPr>
          <w:rFonts w:ascii="Times New Roman" w:eastAsia="Times New Roman" w:hAnsi="Times New Roman" w:cs="Times New Roman"/>
          <w:sz w:val="24"/>
          <w:szCs w:val="24"/>
          <w:lang w:val="sr-Cyrl-RS" w:eastAsia="sr-Cyrl-RS"/>
        </w:rPr>
        <w:t>Општина Бела Црква</w:t>
      </w:r>
      <w:r w:rsidR="00AD7BAF" w:rsidRPr="00FF5F34">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4"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lastRenderedPageBreak/>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4"/>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65C525CA"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2D314A">
        <w:rPr>
          <w:rFonts w:ascii="Times New Roman" w:hAnsi="Times New Roman" w:cs="Times New Roman"/>
          <w:sz w:val="24"/>
          <w:szCs w:val="24"/>
          <w:shd w:val="clear" w:color="auto" w:fill="FFFFFF"/>
          <w:lang w:val="sr-Cyrl-RS"/>
        </w:rPr>
        <w:t xml:space="preserve"> Милетићева бр. 2, Бела Црк</w:t>
      </w:r>
      <w:r w:rsidR="00D158F1">
        <w:rPr>
          <w:rFonts w:ascii="Times New Roman" w:hAnsi="Times New Roman" w:cs="Times New Roman"/>
          <w:sz w:val="24"/>
          <w:szCs w:val="24"/>
          <w:shd w:val="clear" w:color="auto" w:fill="FFFFFF"/>
          <w:lang w:val="sr-Cyrl-RS"/>
        </w:rPr>
        <w:t>ва</w:t>
      </w:r>
      <w:r w:rsidR="00476FA5" w:rsidRPr="00476FA5">
        <w:rPr>
          <w:rFonts w:ascii="Times New Roman" w:hAnsi="Times New Roman" w:cs="Times New Roman"/>
          <w:sz w:val="24"/>
          <w:szCs w:val="24"/>
          <w:shd w:val="clear" w:color="auto" w:fill="FFFFFF"/>
          <w:lang w:val="sr-Cyrl-RS"/>
        </w:rPr>
        <w:t xml:space="preserve"> -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 xml:space="preserve">сарници у згради </w:t>
      </w:r>
      <w:bookmarkStart w:id="5" w:name="_Hlk103247049"/>
      <w:r w:rsidR="00D158F1">
        <w:rPr>
          <w:rFonts w:ascii="Times New Roman" w:eastAsia="Times New Roman" w:hAnsi="Times New Roman" w:cs="Times New Roman"/>
          <w:sz w:val="24"/>
          <w:szCs w:val="24"/>
          <w:lang w:val="sr-Cyrl-RS" w:eastAsia="sr-Cyrl-RS"/>
        </w:rPr>
        <w:t>Општине Бела Црква</w:t>
      </w:r>
      <w:bookmarkEnd w:id="5"/>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19963085"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w:t>
      </w:r>
      <w:r w:rsidR="004E1A76">
        <w:rPr>
          <w:rFonts w:ascii="Times New Roman" w:hAnsi="Times New Roman" w:cs="Times New Roman"/>
          <w:sz w:val="24"/>
          <w:szCs w:val="24"/>
          <w:shd w:val="clear" w:color="auto" w:fill="FFFFFF"/>
          <w:lang w:val="sr-Latn-RS"/>
        </w:rPr>
        <w:t>15</w:t>
      </w:r>
      <w:r w:rsidR="00DE12C6" w:rsidRPr="002C525B">
        <w:rPr>
          <w:rFonts w:ascii="Times New Roman" w:hAnsi="Times New Roman" w:cs="Times New Roman"/>
          <w:sz w:val="24"/>
          <w:szCs w:val="24"/>
          <w:shd w:val="clear" w:color="auto" w:fill="FFFFFF"/>
          <w:lang w:val="sr-Latn-RS"/>
        </w:rPr>
        <w:t xml:space="preserve"> </w:t>
      </w:r>
      <w:r w:rsidR="00DE12C6" w:rsidRPr="002C525B">
        <w:rPr>
          <w:rFonts w:ascii="Times New Roman" w:hAnsi="Times New Roman" w:cs="Times New Roman"/>
          <w:sz w:val="24"/>
          <w:szCs w:val="24"/>
          <w:shd w:val="clear" w:color="auto" w:fill="FFFFFF"/>
          <w:lang w:val="sr-Cyrl-RS"/>
        </w:rPr>
        <w:t>дана од дана</w:t>
      </w:r>
      <w:r w:rsidR="00DE12C6">
        <w:rPr>
          <w:rFonts w:ascii="Times New Roman" w:hAnsi="Times New Roman" w:cs="Times New Roman"/>
          <w:sz w:val="24"/>
          <w:szCs w:val="24"/>
          <w:shd w:val="clear" w:color="auto" w:fill="FFFFFF"/>
          <w:lang w:val="sr-Cyrl-RS"/>
        </w:rPr>
        <w:t xml:space="preserve"> објављивања закључно са </w:t>
      </w:r>
      <w:r w:rsidR="00FE26BB">
        <w:rPr>
          <w:rFonts w:ascii="Times New Roman" w:hAnsi="Times New Roman" w:cs="Times New Roman"/>
          <w:sz w:val="24"/>
          <w:szCs w:val="24"/>
          <w:shd w:val="clear" w:color="auto" w:fill="FFFFFF"/>
          <w:lang w:val="sr-Cyrl-RS"/>
        </w:rPr>
        <w:t>10.06</w:t>
      </w:r>
      <w:r w:rsidR="00FE26BB" w:rsidRPr="00FE26BB">
        <w:rPr>
          <w:rFonts w:ascii="Times New Roman" w:hAnsi="Times New Roman" w:cs="Times New Roman"/>
          <w:b/>
          <w:sz w:val="24"/>
          <w:szCs w:val="24"/>
          <w:shd w:val="clear" w:color="auto" w:fill="FFFFFF"/>
          <w:lang w:val="sr-Cyrl-RS"/>
        </w:rPr>
        <w:t>.</w:t>
      </w:r>
      <w:r w:rsidR="009C76FA" w:rsidRPr="00FE26BB">
        <w:rPr>
          <w:rFonts w:ascii="Times New Roman" w:hAnsi="Times New Roman" w:cs="Times New Roman"/>
          <w:sz w:val="24"/>
          <w:szCs w:val="24"/>
          <w:shd w:val="clear" w:color="auto" w:fill="FFFFFF"/>
          <w:lang w:val="sr-Latn-RS"/>
        </w:rPr>
        <w:t>2022</w:t>
      </w:r>
      <w:r w:rsidR="00BD6FB4" w:rsidRPr="00FE26BB">
        <w:rPr>
          <w:rStyle w:val="Strong"/>
          <w:rFonts w:ascii="Times New Roman" w:hAnsi="Times New Roman" w:cs="Times New Roman"/>
          <w:sz w:val="24"/>
          <w:szCs w:val="24"/>
          <w:shd w:val="clear" w:color="auto" w:fill="FFFFFF"/>
          <w:lang w:val="sr-Cyrl-RS"/>
        </w:rPr>
        <w:t>.</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69A5AA62" w14:textId="7AA47521" w:rsidR="00ED57EA" w:rsidRDefault="002F7A64" w:rsidP="004D3189">
      <w:pPr>
        <w:spacing w:after="0" w:line="240" w:lineRule="auto"/>
        <w:contextualSpacing/>
        <w:jc w:val="both"/>
        <w:rPr>
          <w:rFonts w:ascii="Times New Roman" w:hAnsi="Times New Roman" w:cs="Times New Roman"/>
          <w:sz w:val="24"/>
          <w:szCs w:val="24"/>
          <w:lang w:val="sr-Latn-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на</w:t>
      </w:r>
      <w:r w:rsidR="00476FA5" w:rsidRPr="00630070">
        <w:rPr>
          <w:rStyle w:val="Strong"/>
          <w:rFonts w:ascii="Times New Roman" w:hAnsi="Times New Roman" w:cs="Times New Roman"/>
          <w:b w:val="0"/>
          <w:bCs w:val="0"/>
          <w:sz w:val="24"/>
          <w:szCs w:val="24"/>
          <w:shd w:val="clear" w:color="auto" w:fill="FFFFFF"/>
          <w:lang w:val="sr-Cyrl-RS"/>
        </w:rPr>
        <w:t xml:space="preserve"> контакт телефон </w:t>
      </w:r>
      <w:r w:rsidR="002C525B">
        <w:rPr>
          <w:rStyle w:val="Strong"/>
          <w:rFonts w:ascii="Times New Roman" w:hAnsi="Times New Roman" w:cs="Times New Roman"/>
          <w:b w:val="0"/>
          <w:bCs w:val="0"/>
          <w:sz w:val="24"/>
          <w:szCs w:val="24"/>
          <w:shd w:val="clear" w:color="auto" w:fill="FFFFFF"/>
          <w:lang w:val="en-US"/>
        </w:rPr>
        <w:t>013-851244</w:t>
      </w:r>
      <w:r w:rsidR="00CB75D9" w:rsidRPr="00CB75D9">
        <w:t xml:space="preserve"> </w:t>
      </w:r>
      <w:r w:rsidR="00CB75D9" w:rsidRPr="00CB75D9">
        <w:rPr>
          <w:rStyle w:val="Strong"/>
          <w:rFonts w:ascii="Times New Roman" w:hAnsi="Times New Roman" w:cs="Times New Roman"/>
          <w:b w:val="0"/>
          <w:bCs w:val="0"/>
          <w:sz w:val="24"/>
          <w:szCs w:val="24"/>
          <w:shd w:val="clear" w:color="auto" w:fill="FFFFFF"/>
          <w:lang w:val="sr-Cyrl-RS"/>
        </w:rPr>
        <w:t xml:space="preserve">електронску адресу: е-mail: </w:t>
      </w:r>
      <w:hyperlink r:id="rId9" w:history="1">
        <w:r w:rsidR="002C525B" w:rsidRPr="00135249">
          <w:rPr>
            <w:rStyle w:val="Hyperlink"/>
            <w:rFonts w:ascii="Times New Roman" w:hAnsi="Times New Roman" w:cs="Times New Roman"/>
            <w:sz w:val="24"/>
            <w:szCs w:val="24"/>
            <w:shd w:val="clear" w:color="auto" w:fill="FFFFFF"/>
            <w:lang w:val="en-US"/>
          </w:rPr>
          <w:t>gordanatimotijevic@gmail.com</w:t>
        </w:r>
      </w:hyperlink>
      <w:r w:rsidR="002C525B">
        <w:rPr>
          <w:rStyle w:val="Strong"/>
          <w:rFonts w:ascii="Times New Roman" w:hAnsi="Times New Roman" w:cs="Times New Roman"/>
          <w:b w:val="0"/>
          <w:bCs w:val="0"/>
          <w:sz w:val="24"/>
          <w:szCs w:val="24"/>
          <w:shd w:val="clear" w:color="auto" w:fill="FFFFFF"/>
          <w:lang w:val="en-US"/>
        </w:rPr>
        <w:t xml:space="preserve">. </w:t>
      </w: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D158F1">
        <w:rPr>
          <w:rFonts w:ascii="Times New Roman" w:hAnsi="Times New Roman" w:cs="Times New Roman"/>
          <w:sz w:val="24"/>
          <w:szCs w:val="24"/>
          <w:lang w:val="sr-Cyrl-RS"/>
        </w:rPr>
        <w:t>О</w:t>
      </w:r>
      <w:r>
        <w:rPr>
          <w:rFonts w:ascii="Times New Roman" w:hAnsi="Times New Roman" w:cs="Times New Roman"/>
          <w:sz w:val="24"/>
          <w:szCs w:val="24"/>
          <w:lang w:val="sr-Cyrl-RS"/>
        </w:rPr>
        <w:t>пштине</w:t>
      </w:r>
      <w:r w:rsidR="00476FA5">
        <w:rPr>
          <w:rFonts w:ascii="Times New Roman" w:hAnsi="Times New Roman" w:cs="Times New Roman"/>
          <w:sz w:val="24"/>
          <w:szCs w:val="24"/>
          <w:lang w:val="sr-Latn-RS"/>
        </w:rPr>
        <w:t xml:space="preserve"> </w:t>
      </w:r>
      <w:r w:rsidR="00BD6FB4" w:rsidRPr="00FF5F34">
        <w:rPr>
          <w:rFonts w:ascii="Times New Roman" w:hAnsi="Times New Roman" w:cs="Times New Roman"/>
          <w:sz w:val="24"/>
          <w:szCs w:val="24"/>
          <w:lang w:val="ru-RU"/>
        </w:rPr>
        <w:t>линк:</w:t>
      </w:r>
      <w:r w:rsidR="002C525B">
        <w:rPr>
          <w:rFonts w:ascii="Times New Roman" w:hAnsi="Times New Roman" w:cs="Times New Roman"/>
          <w:sz w:val="24"/>
          <w:szCs w:val="24"/>
          <w:lang w:val="en-US"/>
        </w:rPr>
        <w:t xml:space="preserve"> </w:t>
      </w:r>
      <w:hyperlink r:id="rId10" w:history="1">
        <w:r w:rsidR="002C525B" w:rsidRPr="00135249">
          <w:rPr>
            <w:rStyle w:val="Hyperlink"/>
            <w:rFonts w:ascii="Times New Roman" w:hAnsi="Times New Roman" w:cs="Times New Roman"/>
            <w:sz w:val="24"/>
            <w:szCs w:val="24"/>
            <w:lang w:val="en-US"/>
          </w:rPr>
          <w:t>www.belacrkva.rs</w:t>
        </w:r>
      </w:hyperlink>
      <w:r w:rsidR="00476FA5">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lastRenderedPageBreak/>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7B789B3C"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Град/општина</w:t>
      </w:r>
      <w:r>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0F442E56"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Прели</w:t>
      </w:r>
      <w:r w:rsidR="002C525B">
        <w:rPr>
          <w:rFonts w:ascii="Times New Roman" w:eastAsia="Times New Roman" w:hAnsi="Times New Roman" w:cs="Times New Roman"/>
          <w:sz w:val="24"/>
          <w:szCs w:val="24"/>
          <w:lang w:val="sr-Cyrl-RS"/>
        </w:rPr>
        <w:t xml:space="preserve">минарну листу </w:t>
      </w:r>
      <w:r w:rsidR="00D158F1" w:rsidRPr="00D158F1">
        <w:rPr>
          <w:rFonts w:ascii="Times New Roman" w:eastAsia="Times New Roman" w:hAnsi="Times New Roman" w:cs="Times New Roman"/>
          <w:sz w:val="24"/>
          <w:szCs w:val="24"/>
          <w:lang w:val="sr-Cyrl-RS" w:eastAsia="sr-Cyrl-RS"/>
        </w:rPr>
        <w:t xml:space="preserve"> </w:t>
      </w:r>
      <w:r w:rsidR="00D57978" w:rsidRPr="00D57978">
        <w:rPr>
          <w:rFonts w:ascii="Times New Roman" w:eastAsia="Times New Roman" w:hAnsi="Times New Roman" w:cs="Times New Roman"/>
          <w:sz w:val="24"/>
          <w:szCs w:val="24"/>
          <w:lang w:val="sr-Cyrl-CS"/>
        </w:rPr>
        <w:t xml:space="preserve">директних корисника Комисија објављује на огласној табли </w:t>
      </w:r>
      <w:r w:rsidR="00D158F1">
        <w:rPr>
          <w:rFonts w:ascii="Times New Roman" w:eastAsia="Times New Roman" w:hAnsi="Times New Roman" w:cs="Times New Roman"/>
          <w:sz w:val="24"/>
          <w:szCs w:val="24"/>
          <w:lang w:val="sr-Cyrl-RS" w:eastAsia="sr-Cyrl-RS"/>
        </w:rPr>
        <w:t>Општине Бела Црква</w:t>
      </w:r>
      <w:r w:rsidR="00D158F1" w:rsidRPr="00D57978">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 xml:space="preserve">и званичној интернет страници </w:t>
      </w:r>
      <w:r w:rsidR="00D158F1">
        <w:rPr>
          <w:rFonts w:ascii="Times New Roman" w:eastAsia="Times New Roman" w:hAnsi="Times New Roman" w:cs="Times New Roman"/>
          <w:sz w:val="24"/>
          <w:szCs w:val="24"/>
          <w:lang w:val="sr-Cyrl-RS" w:eastAsia="sr-Cyrl-RS"/>
        </w:rPr>
        <w:t>Општине Бела Црква</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6FDA21C3"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Pr>
          <w:rFonts w:ascii="Times New Roman" w:eastAsia="Times New Roman" w:hAnsi="Times New Roman" w:cs="Times New Roman"/>
          <w:sz w:val="24"/>
          <w:szCs w:val="24"/>
          <w:lang w:val="sr-Cyrl-CS"/>
        </w:rPr>
        <w:t>општинском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69DEE476"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Општинско веће </w:t>
      </w:r>
      <w:r w:rsidR="00D158F1">
        <w:rPr>
          <w:rFonts w:ascii="Times New Roman" w:eastAsia="Times New Roman" w:hAnsi="Times New Roman" w:cs="Times New Roman"/>
          <w:sz w:val="24"/>
          <w:szCs w:val="24"/>
          <w:lang w:val="sr-Cyrl-RS" w:eastAsia="sr-Cyrl-RS"/>
        </w:rPr>
        <w:t>Општине Бела Црква</w:t>
      </w:r>
      <w:r w:rsidR="00D158F1" w:rsidRPr="000A0766">
        <w:rPr>
          <w:rFonts w:ascii="Times New Roman" w:eastAsia="Times New Roman" w:hAnsi="Times New Roman" w:cs="Times New Roman"/>
          <w:sz w:val="24"/>
          <w:szCs w:val="24"/>
          <w:lang w:val="sr-Cyrl-CS"/>
        </w:rPr>
        <w:t xml:space="preserve"> </w:t>
      </w:r>
      <w:r w:rsidRPr="000A0766">
        <w:rPr>
          <w:rFonts w:ascii="Times New Roman" w:eastAsia="Times New Roman" w:hAnsi="Times New Roman" w:cs="Times New Roman"/>
          <w:sz w:val="24"/>
          <w:szCs w:val="24"/>
          <w:lang w:val="sr-Cyrl-CS"/>
        </w:rPr>
        <w:t xml:space="preserve">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62E029E1"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w:t>
      </w:r>
      <w:r w:rsidR="00D158F1">
        <w:rPr>
          <w:rFonts w:ascii="Times New Roman" w:eastAsia="Times New Roman" w:hAnsi="Times New Roman" w:cs="Times New Roman"/>
          <w:sz w:val="24"/>
          <w:szCs w:val="24"/>
          <w:lang w:val="sr-Cyrl-RS" w:eastAsia="sr-Cyrl-RS"/>
        </w:rPr>
        <w:t>Општине Бела Црква</w:t>
      </w:r>
      <w:r w:rsidR="00D158F1" w:rsidRPr="000A0766">
        <w:rPr>
          <w:rFonts w:ascii="Times New Roman" w:eastAsia="Times New Roman" w:hAnsi="Times New Roman" w:cs="Times New Roman"/>
          <w:sz w:val="24"/>
          <w:szCs w:val="24"/>
          <w:lang w:val="sr-Cyrl-CS"/>
        </w:rPr>
        <w:t xml:space="preserve"> </w:t>
      </w:r>
      <w:r w:rsidRPr="000A0766">
        <w:rPr>
          <w:rFonts w:ascii="Times New Roman" w:eastAsia="Times New Roman" w:hAnsi="Times New Roman" w:cs="Times New Roman"/>
          <w:sz w:val="24"/>
          <w:szCs w:val="24"/>
          <w:lang w:val="sr-Cyrl-CS"/>
        </w:rPr>
        <w:t xml:space="preserve">о избору директних корисника у спровођењу мера енергетске санације објављује се на огласној табли Општинске управе и званичној интернет страници </w:t>
      </w:r>
      <w:r w:rsidR="00D158F1">
        <w:rPr>
          <w:rFonts w:ascii="Times New Roman" w:eastAsia="Times New Roman" w:hAnsi="Times New Roman" w:cs="Times New Roman"/>
          <w:sz w:val="24"/>
          <w:szCs w:val="24"/>
          <w:lang w:val="sr-Cyrl-RS" w:eastAsia="sr-Cyrl-RS"/>
        </w:rPr>
        <w:t>Општине Бела Црква.</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6"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12590E1B"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D158F1">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7" w:name="_Hlk73728814"/>
      <w:r>
        <w:rPr>
          <w:rFonts w:ascii="Times New Roman" w:eastAsia="Times New Roman" w:hAnsi="Times New Roman" w:cs="Times New Roman"/>
          <w:sz w:val="24"/>
          <w:szCs w:val="24"/>
          <w:lang w:val="sr-Cyrl-RS"/>
        </w:rPr>
        <w:t>технички споразум</w:t>
      </w:r>
      <w:bookmarkEnd w:id="7"/>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3CB4718F"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B627F0">
        <w:rPr>
          <w:rFonts w:ascii="Times New Roman" w:eastAsia="Times New Roman" w:hAnsi="Times New Roman" w:cs="Times New Roman"/>
          <w:sz w:val="24"/>
          <w:szCs w:val="24"/>
          <w:lang w:val="sr-Cyrl-RS"/>
        </w:rPr>
        <w:t>Општина</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xml:space="preserve">. Обавеза је да крајњи корисник приликом пријаве предмере/префрачуне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2F836A31"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xml:space="preserve">, потписују се тројни уговори између </w:t>
      </w:r>
      <w:r w:rsidR="00D6269B">
        <w:rPr>
          <w:rFonts w:ascii="Times New Roman" w:eastAsia="Times New Roman" w:hAnsi="Times New Roman" w:cs="Times New Roman"/>
          <w:sz w:val="24"/>
          <w:szCs w:val="24"/>
          <w:lang w:val="sr-Cyrl-RS" w:eastAsia="sr-Cyrl-RS"/>
        </w:rPr>
        <w:t>Општине Бела Црква</w:t>
      </w:r>
      <w:r w:rsidR="00D6269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395938E2"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47FD30DA"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93329D">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6"/>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3438E7D6"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до </w:t>
      </w:r>
      <w:r w:rsidR="002577F6">
        <w:rPr>
          <w:rFonts w:ascii="Times New Roman" w:hAnsi="Times New Roman" w:cs="Times New Roman"/>
          <w:bCs/>
          <w:sz w:val="24"/>
          <w:szCs w:val="24"/>
          <w:lang w:val="sr-Cyrl-RS"/>
        </w:rPr>
        <w:t>15.12.</w:t>
      </w:r>
      <w:r w:rsidR="00B54C6F" w:rsidRPr="00FF5F34">
        <w:rPr>
          <w:rFonts w:ascii="Times New Roman" w:hAnsi="Times New Roman" w:cs="Times New Roman"/>
          <w:bCs/>
          <w:sz w:val="24"/>
          <w:szCs w:val="24"/>
          <w:lang w:val="sr-Cyrl-RS"/>
        </w:rPr>
        <w:t>202</w:t>
      </w:r>
      <w:r w:rsidR="00D57978">
        <w:rPr>
          <w:rFonts w:ascii="Times New Roman" w:hAnsi="Times New Roman" w:cs="Times New Roman"/>
          <w:bCs/>
          <w:sz w:val="24"/>
          <w:szCs w:val="24"/>
          <w:lang w:val="sr-Latn-RS"/>
        </w:rPr>
        <w:t>2</w:t>
      </w:r>
      <w:r w:rsidR="00B54C6F" w:rsidRPr="00FF5F34">
        <w:rPr>
          <w:rFonts w:ascii="Times New Roman" w:hAnsi="Times New Roman" w:cs="Times New Roman"/>
          <w:bCs/>
          <w:sz w:val="24"/>
          <w:szCs w:val="24"/>
          <w:lang w:val="sr-Cyrl-RS"/>
        </w:rPr>
        <w:t xml:space="preserve">. године достављају </w:t>
      </w:r>
      <w:r>
        <w:rPr>
          <w:rFonts w:ascii="Times New Roman" w:hAnsi="Times New Roman" w:cs="Times New Roman"/>
          <w:bCs/>
          <w:sz w:val="24"/>
          <w:szCs w:val="24"/>
          <w:lang w:val="sr-Cyrl-RS"/>
        </w:rPr>
        <w:t>општинској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47724B24"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w:t>
      </w:r>
      <w:r>
        <w:rPr>
          <w:rFonts w:ascii="Times New Roman" w:eastAsia="Times New Roman" w:hAnsi="Times New Roman" w:cs="Times New Roman"/>
          <w:sz w:val="24"/>
          <w:szCs w:val="24"/>
          <w:lang w:val="sr-Cyrl-RS"/>
        </w:rPr>
        <w:t>општинска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517EB618"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C45A0E">
        <w:rPr>
          <w:rFonts w:ascii="Times New Roman" w:hAnsi="Times New Roman" w:cs="Times New Roman"/>
          <w:lang w:val="sr-Cyrl-RS"/>
        </w:rPr>
        <w:t xml:space="preserve">037-234/2022-03 </w:t>
      </w:r>
      <w:bookmarkStart w:id="8" w:name="_GoBack"/>
      <w:bookmarkEnd w:id="8"/>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08A9B732" w:rsidR="003716E7" w:rsidRPr="00FF5F34" w:rsidRDefault="006F2663" w:rsidP="003716E7">
      <w:pPr>
        <w:spacing w:after="0"/>
        <w:rPr>
          <w:rFonts w:ascii="Times New Roman" w:hAnsi="Times New Roman" w:cs="Times New Roman"/>
          <w:lang w:val="sr-Cyrl-RS"/>
        </w:rPr>
      </w:pPr>
      <w:r>
        <w:rPr>
          <w:rFonts w:ascii="Times New Roman" w:eastAsia="Times New Roman" w:hAnsi="Times New Roman" w:cs="Times New Roman"/>
          <w:sz w:val="24"/>
          <w:szCs w:val="24"/>
          <w:lang w:val="sr-Cyrl-RS" w:eastAsia="sr-Cyrl-RS"/>
        </w:rPr>
        <w:t>Општина Бела Црква</w:t>
      </w:r>
      <w:r>
        <w:rPr>
          <w:rFonts w:ascii="Times New Roman" w:hAnsi="Times New Roman" w:cs="Times New Roman"/>
          <w:lang w:val="sr-Latn-RS"/>
        </w:rPr>
        <w:t xml:space="preserve"> </w:t>
      </w:r>
      <w:r w:rsidR="002577F6">
        <w:rPr>
          <w:rFonts w:ascii="Times New Roman" w:hAnsi="Times New Roman" w:cs="Times New Roman"/>
          <w:lang w:val="sr-Cyrl-RS"/>
        </w:rPr>
        <w:t>26.05.</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B7415A">
        <w:rPr>
          <w:rFonts w:ascii="Times New Roman" w:hAnsi="Times New Roman" w:cs="Times New Roman"/>
          <w:lang w:val="sr-Cyrl-RS"/>
        </w:rPr>
        <w:t>КОМИСИЈА</w:t>
      </w:r>
    </w:p>
    <w:p w14:paraId="7642C5A0" w14:textId="15D06EDD"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lastRenderedPageBreak/>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53"/>
        <w:gridCol w:w="6297"/>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r w:rsidRPr="00764A8B">
              <w:rPr>
                <w:rFonts w:ascii="Times New Roman" w:hAnsi="Times New Roman" w:cs="Times New Roman"/>
                <w:bCs/>
                <w:sz w:val="28"/>
                <w:szCs w:val="28"/>
                <w:lang w:eastAsia="sr-Cyrl-RS"/>
              </w:rPr>
              <w:t xml:space="preserve">Број пријаве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(попуњава јединица локалне самоуправе)</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428C59ED"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74258B25"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065C4F03"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1B6FEF1B"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0A29DE">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5E995FE5"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града Пирота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768AB5E9"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492FC5">
        <w:rPr>
          <w:rFonts w:ascii="Times New Roman" w:eastAsia="Times New Roman" w:hAnsi="Times New Roman" w:cs="Times New Roman"/>
          <w:sz w:val="24"/>
          <w:szCs w:val="24"/>
          <w:lang w:val="sr-Cyrl-RS" w:eastAsia="sr-Cyrl-RS"/>
        </w:rPr>
        <w:t>Општине Бела Црква</w:t>
      </w:r>
      <w:r w:rsidR="00492FC5">
        <w:rPr>
          <w:rFonts w:ascii="Times New Roman" w:hAnsi="Times New Roman" w:cs="Times New Roman"/>
          <w:lang w:val="sr-Cyrl-CS" w:eastAsia="de-DE"/>
        </w:rPr>
        <w:t xml:space="preserve"> </w:t>
      </w:r>
      <w:r w:rsidR="00DF11E0">
        <w:rPr>
          <w:rFonts w:ascii="Times New Roman" w:hAnsi="Times New Roman" w:cs="Times New Roman"/>
          <w:lang w:val="sr-Cyrl-CS" w:eastAsia="de-DE"/>
        </w:rPr>
        <w:t xml:space="preserve">-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180955">
        <w:rPr>
          <w:rFonts w:ascii="Times New Roman" w:eastAsia="Times New Roman" w:hAnsi="Times New Roman" w:cs="Times New Roman"/>
          <w:sz w:val="24"/>
          <w:szCs w:val="24"/>
          <w:lang w:val="sr-Cyrl-RS" w:eastAsia="sr-Cyrl-RS"/>
        </w:rPr>
        <w:t>Општине Бела Црква</w:t>
      </w:r>
      <w:r w:rsidR="00180955" w:rsidRPr="00FF5F34">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7CEFB189"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 xml:space="preserve">ћем код </w:t>
      </w:r>
      <w:r w:rsidR="00C63939">
        <w:rPr>
          <w:rFonts w:ascii="Times New Roman" w:eastAsia="Times New Roman" w:hAnsi="Times New Roman" w:cs="Times New Roman"/>
          <w:sz w:val="24"/>
          <w:szCs w:val="24"/>
          <w:lang w:val="sr-Cyrl-RS" w:eastAsia="sr-Cyrl-RS"/>
        </w:rPr>
        <w:t>Општине Бела Црква</w:t>
      </w:r>
      <w:r w:rsidR="00C63939">
        <w:rPr>
          <w:rFonts w:ascii="Times New Roman" w:hAnsi="Times New Roman" w:cs="Times New Roman"/>
          <w:lang w:val="sr-Cyrl-CS" w:eastAsia="de-DE"/>
        </w:rPr>
        <w:t xml:space="preserve"> </w:t>
      </w:r>
      <w:r>
        <w:rPr>
          <w:rFonts w:ascii="Times New Roman" w:hAnsi="Times New Roman" w:cs="Times New Roman"/>
          <w:lang w:val="sr-Cyrl-CS" w:eastAsia="de-DE"/>
        </w:rPr>
        <w:t xml:space="preserve">-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EE47C6">
        <w:rPr>
          <w:rFonts w:ascii="Times New Roman" w:eastAsia="Times New Roman" w:hAnsi="Times New Roman" w:cs="Times New Roman"/>
          <w:sz w:val="24"/>
          <w:szCs w:val="24"/>
          <w:lang w:val="sr-Cyrl-RS" w:eastAsia="sr-Cyrl-RS"/>
        </w:rPr>
        <w:t>Општине Бела Црква</w:t>
      </w:r>
      <w:r w:rsidR="00EE47C6" w:rsidRPr="00FF5F34">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6AECCE61"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града</w:t>
      </w:r>
      <w:r w:rsidR="00DF11E0">
        <w:rPr>
          <w:rFonts w:ascii="Times New Roman" w:hAnsi="Times New Roman" w:cs="Times New Roman"/>
          <w:sz w:val="24"/>
          <w:szCs w:val="24"/>
          <w:lang w:val="sr-Cyrl-RS"/>
        </w:rPr>
        <w:t>/општине</w:t>
      </w:r>
      <w:r w:rsidRPr="00273B83">
        <w:rPr>
          <w:rFonts w:ascii="Times New Roman" w:hAnsi="Times New Roman" w:cs="Times New Roman"/>
          <w:sz w:val="24"/>
          <w:szCs w:val="24"/>
          <w:lang w:val="sr-Cyrl-RS"/>
        </w:rPr>
        <w:t xml:space="preserve"> </w:t>
      </w:r>
      <w:r w:rsidR="00DF11E0">
        <w:rPr>
          <w:rFonts w:ascii="Times New Roman" w:hAnsi="Times New Roman" w:cs="Times New Roman"/>
          <w:sz w:val="24"/>
          <w:szCs w:val="24"/>
          <w:lang w:val="sr-Cyrl-RS"/>
        </w:rPr>
        <w:t>______________</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4E68B940"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1132F0">
        <w:trPr>
          <w:trHeight w:val="354"/>
        </w:trPr>
        <w:tc>
          <w:tcPr>
            <w:tcW w:w="6204" w:type="dxa"/>
            <w:shd w:val="clear" w:color="auto" w:fill="BFBFBF" w:themeFill="background1" w:themeFillShade="BF"/>
          </w:tcPr>
          <w:p w14:paraId="1319F74A" w14:textId="77777777" w:rsidR="008A0CE0" w:rsidRPr="00273B83" w:rsidRDefault="008A0CE0"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Цене производа</w:t>
            </w:r>
          </w:p>
        </w:tc>
        <w:tc>
          <w:tcPr>
            <w:tcW w:w="3260" w:type="dxa"/>
            <w:shd w:val="clear" w:color="auto" w:fill="BFBFBF" w:themeFill="background1" w:themeFillShade="BF"/>
          </w:tcPr>
          <w:p w14:paraId="66309C22" w14:textId="77777777" w:rsidR="008A0CE0" w:rsidRPr="00273B83" w:rsidRDefault="008A0CE0"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1132F0">
        <w:trPr>
          <w:trHeight w:val="343"/>
        </w:trPr>
        <w:tc>
          <w:tcPr>
            <w:tcW w:w="9464" w:type="dxa"/>
            <w:gridSpan w:val="2"/>
            <w:shd w:val="clear" w:color="auto" w:fill="auto"/>
          </w:tcPr>
          <w:p w14:paraId="23A3ECDF" w14:textId="77777777" w:rsidR="008A0CE0" w:rsidRPr="00273B83"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1132F0">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-П</w:t>
      </w:r>
      <w:r w:rsidR="00094CF5" w:rsidRPr="00094CF5">
        <w:rPr>
          <w:rFonts w:ascii="Times New Roman" w:hAnsi="Times New Roman" w:cs="Times New Roman"/>
          <w:sz w:val="24"/>
          <w:szCs w:val="24"/>
          <w:lang w:val="en-US"/>
        </w:rPr>
        <w:t>остављање и набавка материјала за  термичку изолацију испод кровног покривача за породичне куће</w:t>
      </w:r>
      <w:r w:rsidR="00094CF5">
        <w:rPr>
          <w:rFonts w:ascii="Times New Roman" w:hAnsi="Times New Roman" w:cs="Times New Roman"/>
          <w:sz w:val="24"/>
          <w:szCs w:val="24"/>
          <w:lang w:val="en-US"/>
        </w:rPr>
        <w:t xml:space="preserve"> </w:t>
      </w:r>
      <w:r w:rsidR="00094CF5" w:rsidRPr="00094CF5">
        <w:rPr>
          <w:rFonts w:ascii="Times New Roman" w:hAnsi="Times New Roman" w:cs="Times New Roman"/>
          <w:sz w:val="24"/>
          <w:szCs w:val="24"/>
          <w:lang w:val="en-U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1132F0">
        <w:trPr>
          <w:trHeight w:val="354"/>
        </w:trPr>
        <w:tc>
          <w:tcPr>
            <w:tcW w:w="6204" w:type="dxa"/>
            <w:shd w:val="clear" w:color="auto" w:fill="BFBFBF" w:themeFill="background1" w:themeFillShade="BF"/>
          </w:tcPr>
          <w:p w14:paraId="293AD91A" w14:textId="77777777" w:rsidR="00094CF5" w:rsidRPr="00273B83" w:rsidRDefault="00094CF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1132F0">
        <w:trPr>
          <w:trHeight w:val="343"/>
        </w:trPr>
        <w:tc>
          <w:tcPr>
            <w:tcW w:w="9464" w:type="dxa"/>
            <w:gridSpan w:val="2"/>
            <w:shd w:val="clear" w:color="auto" w:fill="auto"/>
          </w:tcPr>
          <w:p w14:paraId="170D4F53" w14:textId="77777777" w:rsidR="00094CF5" w:rsidRPr="00273B83"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1132F0">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1132F0">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42FB2F58" w:rsidR="00273B83" w:rsidRPr="00D920E5" w:rsidRDefault="00273B83" w:rsidP="00273B83">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D920E5">
        <w:rPr>
          <w:rFonts w:ascii="Times New Roman" w:hAnsi="Times New Roman" w:cs="Times New Roman"/>
          <w:sz w:val="24"/>
          <w:szCs w:val="24"/>
          <w:lang w:val="en-US"/>
        </w:rPr>
        <w:t xml:space="preserve"> </w:t>
      </w:r>
      <w:r w:rsidR="00D920E5" w:rsidRPr="00D920E5">
        <w:rPr>
          <w:rFonts w:ascii="Times New Roman" w:hAnsi="Times New Roman" w:cs="Times New Roman"/>
          <w:sz w:val="24"/>
          <w:szCs w:val="24"/>
          <w:lang w:val="en-US"/>
        </w:rPr>
        <w:t>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1132F0">
        <w:trPr>
          <w:trHeight w:val="354"/>
        </w:trPr>
        <w:tc>
          <w:tcPr>
            <w:tcW w:w="6204" w:type="dxa"/>
            <w:shd w:val="clear" w:color="auto" w:fill="BFBFBF" w:themeFill="background1" w:themeFillShade="BF"/>
          </w:tcPr>
          <w:p w14:paraId="1C23F51E"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7FED6F7C" w14:textId="77777777" w:rsidTr="001132F0">
        <w:trPr>
          <w:trHeight w:val="343"/>
        </w:trPr>
        <w:tc>
          <w:tcPr>
            <w:tcW w:w="9464" w:type="dxa"/>
            <w:gridSpan w:val="2"/>
            <w:shd w:val="clear" w:color="auto" w:fill="auto"/>
          </w:tcPr>
          <w:p w14:paraId="01E60ED0"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69E25491" w14:textId="77777777" w:rsidTr="001132F0">
        <w:trPr>
          <w:trHeight w:val="519"/>
        </w:trPr>
        <w:tc>
          <w:tcPr>
            <w:tcW w:w="6204" w:type="dxa"/>
            <w:shd w:val="clear" w:color="auto" w:fill="auto"/>
          </w:tcPr>
          <w:p w14:paraId="52DAD571" w14:textId="4A434FD8" w:rsidR="00D920E5" w:rsidRPr="00D920E5" w:rsidRDefault="00D920E5" w:rsidP="001132F0">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1132F0">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38080B11" w:rsidR="00D920E5" w:rsidRPr="00D920E5" w:rsidRDefault="00D920E5" w:rsidP="00D920E5">
      <w:pPr>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r w:rsidRPr="00D920E5">
        <w:rPr>
          <w:rFonts w:ascii="Times New Roman" w:hAnsi="Times New Roman" w:cs="Times New Roman"/>
          <w:sz w:val="24"/>
          <w:szCs w:val="24"/>
          <w:lang w:val="en-US"/>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1132F0">
        <w:trPr>
          <w:trHeight w:val="354"/>
        </w:trPr>
        <w:tc>
          <w:tcPr>
            <w:tcW w:w="6204" w:type="dxa"/>
            <w:shd w:val="clear" w:color="auto" w:fill="BFBFBF" w:themeFill="background1" w:themeFillShade="BF"/>
          </w:tcPr>
          <w:p w14:paraId="61DE0869"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1132F0">
        <w:trPr>
          <w:trHeight w:val="343"/>
        </w:trPr>
        <w:tc>
          <w:tcPr>
            <w:tcW w:w="9464" w:type="dxa"/>
            <w:gridSpan w:val="2"/>
            <w:shd w:val="clear" w:color="auto" w:fill="auto"/>
          </w:tcPr>
          <w:p w14:paraId="1706E255"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1132F0">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lastRenderedPageBreak/>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1132F0">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083344A6"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1132F0">
        <w:trPr>
          <w:trHeight w:val="354"/>
        </w:trPr>
        <w:tc>
          <w:tcPr>
            <w:tcW w:w="6204" w:type="dxa"/>
            <w:shd w:val="clear" w:color="auto" w:fill="BFBFBF" w:themeFill="background1" w:themeFillShade="BF"/>
          </w:tcPr>
          <w:p w14:paraId="6DECA1AE" w14:textId="77777777" w:rsidR="009006A6" w:rsidRPr="00273B83" w:rsidRDefault="009006A6"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1132F0">
        <w:trPr>
          <w:trHeight w:val="343"/>
        </w:trPr>
        <w:tc>
          <w:tcPr>
            <w:tcW w:w="9464" w:type="dxa"/>
            <w:gridSpan w:val="2"/>
            <w:shd w:val="clear" w:color="auto" w:fill="auto"/>
          </w:tcPr>
          <w:p w14:paraId="7D0749E5" w14:textId="77777777" w:rsidR="009006A6" w:rsidRPr="00273B83"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1132F0">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r w:rsidR="00DF11E0">
              <w:rPr>
                <w:rFonts w:ascii="Times New Roman" w:hAnsi="Times New Roman" w:cs="Times New Roman"/>
                <w:lang w:val="en-US"/>
              </w:rPr>
              <w:t xml:space="preserve">Willo </w:t>
            </w:r>
            <w:r w:rsidR="00CF7DD8">
              <w:rPr>
                <w:rFonts w:ascii="Times New Roman" w:hAnsi="Times New Roman" w:cs="Times New Roman"/>
                <w:lang w:val="en-US"/>
              </w:rPr>
              <w:t xml:space="preserve">Yonos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1132F0">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1132F0">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1132F0">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1132F0">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56C252A7"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уградње топлотних пумпи и пратеће инсталације грејног система (грејач простора или комбиновани грејач)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1132F0">
        <w:trPr>
          <w:trHeight w:val="354"/>
        </w:trPr>
        <w:tc>
          <w:tcPr>
            <w:tcW w:w="6204" w:type="dxa"/>
            <w:shd w:val="clear" w:color="auto" w:fill="BFBFBF" w:themeFill="background1" w:themeFillShade="BF"/>
          </w:tcPr>
          <w:p w14:paraId="1926EBF2"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1132F0">
        <w:trPr>
          <w:trHeight w:val="343"/>
        </w:trPr>
        <w:tc>
          <w:tcPr>
            <w:tcW w:w="9464" w:type="dxa"/>
            <w:gridSpan w:val="2"/>
            <w:shd w:val="clear" w:color="auto" w:fill="auto"/>
          </w:tcPr>
          <w:p w14:paraId="0079CAB0"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1132F0">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1132F0">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2359ED0D"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w:t>
      </w:r>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1132F0">
        <w:trPr>
          <w:trHeight w:val="354"/>
        </w:trPr>
        <w:tc>
          <w:tcPr>
            <w:tcW w:w="6204" w:type="dxa"/>
            <w:shd w:val="clear" w:color="auto" w:fill="BFBFBF" w:themeFill="background1" w:themeFillShade="BF"/>
          </w:tcPr>
          <w:p w14:paraId="21C33E35"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1132F0">
        <w:trPr>
          <w:trHeight w:val="343"/>
        </w:trPr>
        <w:tc>
          <w:tcPr>
            <w:tcW w:w="9464" w:type="dxa"/>
            <w:gridSpan w:val="2"/>
            <w:shd w:val="clear" w:color="auto" w:fill="auto"/>
          </w:tcPr>
          <w:p w14:paraId="479D30C9"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1132F0">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1132F0">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537B1" w14:textId="77777777" w:rsidR="00BD2CD4" w:rsidRDefault="00BD2CD4" w:rsidP="008A6F6C">
      <w:pPr>
        <w:spacing w:after="0" w:line="240" w:lineRule="auto"/>
      </w:pPr>
      <w:r>
        <w:separator/>
      </w:r>
    </w:p>
  </w:endnote>
  <w:endnote w:type="continuationSeparator" w:id="0">
    <w:p w14:paraId="6675B9CB" w14:textId="77777777" w:rsidR="00BD2CD4" w:rsidRDefault="00BD2CD4"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E2861" w14:textId="77777777" w:rsidR="00BD2CD4" w:rsidRDefault="00BD2CD4" w:rsidP="008A6F6C">
      <w:pPr>
        <w:spacing w:after="0" w:line="240" w:lineRule="auto"/>
      </w:pPr>
      <w:r>
        <w:separator/>
      </w:r>
    </w:p>
  </w:footnote>
  <w:footnote w:type="continuationSeparator" w:id="0">
    <w:p w14:paraId="599368C8" w14:textId="77777777" w:rsidR="00BD2CD4" w:rsidRDefault="00BD2CD4" w:rsidP="008A6F6C">
      <w:pPr>
        <w:spacing w:after="0" w:line="240" w:lineRule="auto"/>
      </w:pPr>
      <w:r>
        <w:continuationSeparator/>
      </w:r>
    </w:p>
  </w:footnote>
  <w:footnote w:id="1">
    <w:p w14:paraId="01F7242A" w14:textId="77777777" w:rsidR="00D709E6" w:rsidRPr="006F748D" w:rsidRDefault="00D709E6"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9375D"/>
    <w:rsid w:val="00094CF5"/>
    <w:rsid w:val="000960D1"/>
    <w:rsid w:val="000A12C0"/>
    <w:rsid w:val="000A29DE"/>
    <w:rsid w:val="000A6A9D"/>
    <w:rsid w:val="000C3FDD"/>
    <w:rsid w:val="000D566E"/>
    <w:rsid w:val="000D7E2A"/>
    <w:rsid w:val="000E1196"/>
    <w:rsid w:val="000F41C6"/>
    <w:rsid w:val="001134A7"/>
    <w:rsid w:val="00126A6E"/>
    <w:rsid w:val="00126C2F"/>
    <w:rsid w:val="00130C41"/>
    <w:rsid w:val="001703EB"/>
    <w:rsid w:val="00171D78"/>
    <w:rsid w:val="00180955"/>
    <w:rsid w:val="00184BD4"/>
    <w:rsid w:val="00186020"/>
    <w:rsid w:val="001B70DB"/>
    <w:rsid w:val="001C4675"/>
    <w:rsid w:val="001D1F12"/>
    <w:rsid w:val="001D3D5A"/>
    <w:rsid w:val="001D4439"/>
    <w:rsid w:val="001E20C1"/>
    <w:rsid w:val="001F7FED"/>
    <w:rsid w:val="00205D42"/>
    <w:rsid w:val="002112BE"/>
    <w:rsid w:val="0022582D"/>
    <w:rsid w:val="002408F2"/>
    <w:rsid w:val="0024474C"/>
    <w:rsid w:val="0024606D"/>
    <w:rsid w:val="00247242"/>
    <w:rsid w:val="002551D0"/>
    <w:rsid w:val="002577F6"/>
    <w:rsid w:val="0026569A"/>
    <w:rsid w:val="00273B83"/>
    <w:rsid w:val="002B20A2"/>
    <w:rsid w:val="002B261C"/>
    <w:rsid w:val="002B2A7A"/>
    <w:rsid w:val="002C34D6"/>
    <w:rsid w:val="002C525B"/>
    <w:rsid w:val="002D314A"/>
    <w:rsid w:val="002F2CD4"/>
    <w:rsid w:val="002F33E9"/>
    <w:rsid w:val="002F5FA0"/>
    <w:rsid w:val="002F7A64"/>
    <w:rsid w:val="00314207"/>
    <w:rsid w:val="00320D05"/>
    <w:rsid w:val="00354E21"/>
    <w:rsid w:val="00361D25"/>
    <w:rsid w:val="00363869"/>
    <w:rsid w:val="00364243"/>
    <w:rsid w:val="003716E7"/>
    <w:rsid w:val="003734C4"/>
    <w:rsid w:val="00392223"/>
    <w:rsid w:val="00392B09"/>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2FC5"/>
    <w:rsid w:val="00497FF3"/>
    <w:rsid w:val="004B3604"/>
    <w:rsid w:val="004B5A70"/>
    <w:rsid w:val="004C24EA"/>
    <w:rsid w:val="004D3189"/>
    <w:rsid w:val="004D4559"/>
    <w:rsid w:val="004E1A76"/>
    <w:rsid w:val="004E58C0"/>
    <w:rsid w:val="00513019"/>
    <w:rsid w:val="005146C8"/>
    <w:rsid w:val="005267EC"/>
    <w:rsid w:val="00541CBD"/>
    <w:rsid w:val="0055220F"/>
    <w:rsid w:val="005544E7"/>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A006B"/>
    <w:rsid w:val="006A536C"/>
    <w:rsid w:val="006C0200"/>
    <w:rsid w:val="006C663A"/>
    <w:rsid w:val="006C694E"/>
    <w:rsid w:val="006F147C"/>
    <w:rsid w:val="006F2663"/>
    <w:rsid w:val="006F32B5"/>
    <w:rsid w:val="007048DC"/>
    <w:rsid w:val="0070730F"/>
    <w:rsid w:val="00733B9A"/>
    <w:rsid w:val="007413B2"/>
    <w:rsid w:val="00746FA6"/>
    <w:rsid w:val="0075050A"/>
    <w:rsid w:val="007515B4"/>
    <w:rsid w:val="007567D2"/>
    <w:rsid w:val="00764A8B"/>
    <w:rsid w:val="00776242"/>
    <w:rsid w:val="00785082"/>
    <w:rsid w:val="007A1085"/>
    <w:rsid w:val="007A73B2"/>
    <w:rsid w:val="007C5A05"/>
    <w:rsid w:val="007D02A2"/>
    <w:rsid w:val="007D5DBE"/>
    <w:rsid w:val="007E3DDF"/>
    <w:rsid w:val="007E4D50"/>
    <w:rsid w:val="007F2C93"/>
    <w:rsid w:val="00815779"/>
    <w:rsid w:val="00820788"/>
    <w:rsid w:val="00836C30"/>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3329D"/>
    <w:rsid w:val="00946562"/>
    <w:rsid w:val="00947D65"/>
    <w:rsid w:val="009541C6"/>
    <w:rsid w:val="0096628B"/>
    <w:rsid w:val="009723DC"/>
    <w:rsid w:val="009759FE"/>
    <w:rsid w:val="00987936"/>
    <w:rsid w:val="00993BE3"/>
    <w:rsid w:val="009A57B1"/>
    <w:rsid w:val="009B78AC"/>
    <w:rsid w:val="009C3E14"/>
    <w:rsid w:val="009C3FE8"/>
    <w:rsid w:val="009C76FA"/>
    <w:rsid w:val="009D72F7"/>
    <w:rsid w:val="009F0301"/>
    <w:rsid w:val="009F0EF8"/>
    <w:rsid w:val="009F2981"/>
    <w:rsid w:val="00A00729"/>
    <w:rsid w:val="00A204A3"/>
    <w:rsid w:val="00A35B3D"/>
    <w:rsid w:val="00A40E14"/>
    <w:rsid w:val="00A6114F"/>
    <w:rsid w:val="00A67535"/>
    <w:rsid w:val="00A713B6"/>
    <w:rsid w:val="00A806E4"/>
    <w:rsid w:val="00A81DEC"/>
    <w:rsid w:val="00A87E17"/>
    <w:rsid w:val="00A90A3B"/>
    <w:rsid w:val="00A939F2"/>
    <w:rsid w:val="00A9555D"/>
    <w:rsid w:val="00AA6919"/>
    <w:rsid w:val="00AB09E7"/>
    <w:rsid w:val="00AB694E"/>
    <w:rsid w:val="00AC248C"/>
    <w:rsid w:val="00AD70D8"/>
    <w:rsid w:val="00AD7BAF"/>
    <w:rsid w:val="00AF236A"/>
    <w:rsid w:val="00AF3786"/>
    <w:rsid w:val="00AF78C7"/>
    <w:rsid w:val="00B018A2"/>
    <w:rsid w:val="00B2281B"/>
    <w:rsid w:val="00B4147D"/>
    <w:rsid w:val="00B41A15"/>
    <w:rsid w:val="00B44BBF"/>
    <w:rsid w:val="00B46F1E"/>
    <w:rsid w:val="00B51F32"/>
    <w:rsid w:val="00B54C6F"/>
    <w:rsid w:val="00B627F0"/>
    <w:rsid w:val="00B66104"/>
    <w:rsid w:val="00B7415A"/>
    <w:rsid w:val="00B7526F"/>
    <w:rsid w:val="00B84A96"/>
    <w:rsid w:val="00B97152"/>
    <w:rsid w:val="00BA2DCE"/>
    <w:rsid w:val="00BA5401"/>
    <w:rsid w:val="00BC6760"/>
    <w:rsid w:val="00BC7C96"/>
    <w:rsid w:val="00BD2CD4"/>
    <w:rsid w:val="00BD6FB4"/>
    <w:rsid w:val="00BE446D"/>
    <w:rsid w:val="00BF1788"/>
    <w:rsid w:val="00C1008C"/>
    <w:rsid w:val="00C119E3"/>
    <w:rsid w:val="00C21497"/>
    <w:rsid w:val="00C25A33"/>
    <w:rsid w:val="00C26187"/>
    <w:rsid w:val="00C27EA6"/>
    <w:rsid w:val="00C4289A"/>
    <w:rsid w:val="00C45A0E"/>
    <w:rsid w:val="00C63939"/>
    <w:rsid w:val="00C677C2"/>
    <w:rsid w:val="00C87F2B"/>
    <w:rsid w:val="00C925D6"/>
    <w:rsid w:val="00C940BD"/>
    <w:rsid w:val="00CA08BC"/>
    <w:rsid w:val="00CB511E"/>
    <w:rsid w:val="00CB75D9"/>
    <w:rsid w:val="00CE321C"/>
    <w:rsid w:val="00CF7DD8"/>
    <w:rsid w:val="00D0233C"/>
    <w:rsid w:val="00D051E1"/>
    <w:rsid w:val="00D12924"/>
    <w:rsid w:val="00D12E98"/>
    <w:rsid w:val="00D158F1"/>
    <w:rsid w:val="00D170C3"/>
    <w:rsid w:val="00D221A2"/>
    <w:rsid w:val="00D2630E"/>
    <w:rsid w:val="00D54064"/>
    <w:rsid w:val="00D55EE3"/>
    <w:rsid w:val="00D57978"/>
    <w:rsid w:val="00D6269B"/>
    <w:rsid w:val="00D709E6"/>
    <w:rsid w:val="00D73271"/>
    <w:rsid w:val="00D7568D"/>
    <w:rsid w:val="00D83603"/>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47C6"/>
    <w:rsid w:val="00EE7B8F"/>
    <w:rsid w:val="00EE7D2F"/>
    <w:rsid w:val="00EF5023"/>
    <w:rsid w:val="00F15FEC"/>
    <w:rsid w:val="00F26EF0"/>
    <w:rsid w:val="00F44361"/>
    <w:rsid w:val="00F548B8"/>
    <w:rsid w:val="00F568DE"/>
    <w:rsid w:val="00F65461"/>
    <w:rsid w:val="00F82876"/>
    <w:rsid w:val="00F92E26"/>
    <w:rsid w:val="00FB142F"/>
    <w:rsid w:val="00FC4A03"/>
    <w:rsid w:val="00FE05DB"/>
    <w:rsid w:val="00FE26B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character" w:customStyle="1" w:styleId="UnresolvedMention">
    <w:name w:val="Unresolved Mention"/>
    <w:basedOn w:val="DefaultParagraphFont"/>
    <w:uiPriority w:val="99"/>
    <w:semiHidden/>
    <w:unhideWhenUsed/>
    <w:rsid w:val="002D3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crkv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lacrkva.rs" TargetMode="External"/><Relationship Id="rId4" Type="http://schemas.openxmlformats.org/officeDocument/2006/relationships/settings" Target="settings.xml"/><Relationship Id="rId9" Type="http://schemas.openxmlformats.org/officeDocument/2006/relationships/hyperlink" Target="mailto:gordanatimotije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8271-D46A-42D2-A765-8B8A52B8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GOCA</cp:lastModifiedBy>
  <cp:revision>12</cp:revision>
  <cp:lastPrinted>2022-04-13T17:00:00Z</cp:lastPrinted>
  <dcterms:created xsi:type="dcterms:W3CDTF">2022-05-16T11:12:00Z</dcterms:created>
  <dcterms:modified xsi:type="dcterms:W3CDTF">2022-05-26T06:04:00Z</dcterms:modified>
</cp:coreProperties>
</file>