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69" w:rsidRPr="00E26C53" w:rsidRDefault="00642969" w:rsidP="00642969">
      <w:pPr>
        <w:pStyle w:val="NormalWeb"/>
        <w:spacing w:before="0" w:beforeAutospacing="0" w:after="0" w:afterAutospacing="0"/>
        <w:jc w:val="center"/>
        <w:rPr>
          <w:color w:val="0F243E" w:themeColor="text2" w:themeShade="80"/>
        </w:rPr>
      </w:pPr>
    </w:p>
    <w:p w:rsidR="00960D88" w:rsidRDefault="00642969" w:rsidP="0087441B">
      <w:pPr>
        <w:pStyle w:val="NormalWeb"/>
        <w:spacing w:before="0" w:beforeAutospacing="0" w:after="0" w:afterAutospacing="0"/>
        <w:rPr>
          <w:lang w:val="sr-Cyrl-RS"/>
        </w:rPr>
      </w:pPr>
      <w:r w:rsidRPr="00960D88">
        <w:rPr>
          <w:lang w:val="sr-Cyrl-CS"/>
        </w:rPr>
        <w:t xml:space="preserve">На основу члана </w:t>
      </w:r>
      <w:r w:rsidR="00A33EFA" w:rsidRPr="00960D88">
        <w:rPr>
          <w:lang w:val="ru-RU"/>
        </w:rPr>
        <w:t>45</w:t>
      </w:r>
      <w:r w:rsidR="00A33EFA" w:rsidRPr="00960D88">
        <w:rPr>
          <w:lang w:val="sr-Cyrl-RS"/>
        </w:rPr>
        <w:t>а</w:t>
      </w:r>
      <w:r w:rsidRPr="00960D88">
        <w:rPr>
          <w:lang w:val="sr-Cyrl-CS"/>
        </w:rPr>
        <w:t xml:space="preserve">. </w:t>
      </w:r>
      <w:r w:rsidR="00032C11" w:rsidRPr="00960D88">
        <w:rPr>
          <w:rFonts w:eastAsiaTheme="minorEastAsia"/>
          <w:lang w:val="ru-RU"/>
        </w:rPr>
        <w:t xml:space="preserve">Закона </w:t>
      </w:r>
      <w:r w:rsidR="00032C11" w:rsidRPr="00960D88">
        <w:rPr>
          <w:rFonts w:eastAsiaTheme="minorEastAsia"/>
          <w:color w:val="0F243E" w:themeColor="text2" w:themeShade="80"/>
          <w:lang w:val="ru-RU"/>
        </w:rPr>
        <w:t>о планирању и</w:t>
      </w:r>
      <w:r w:rsidR="00032C11" w:rsidRPr="00960D88">
        <w:rPr>
          <w:rFonts w:eastAsiaTheme="minorEastAsia"/>
          <w:color w:val="0F243E" w:themeColor="text2" w:themeShade="80"/>
          <w:lang w:val="sr-Cyrl-RS"/>
        </w:rPr>
        <w:t xml:space="preserve"> изградњи</w:t>
      </w:r>
      <w:r w:rsidR="00F40002" w:rsidRPr="00960D88">
        <w:rPr>
          <w:color w:val="0F243E" w:themeColor="text2" w:themeShade="80"/>
          <w:lang w:val="sr-Cyrl-RS"/>
        </w:rPr>
        <w:t>,</w:t>
      </w:r>
      <w:r w:rsidR="00960D88" w:rsidRPr="00960D88">
        <w:rPr>
          <w:lang w:val="sr-Cyrl-RS"/>
        </w:rPr>
        <w:t xml:space="preserve"> </w:t>
      </w:r>
      <w:r w:rsidR="00960D88">
        <w:rPr>
          <w:lang w:val="sr-Cyrl-RS"/>
        </w:rPr>
        <w:t>( „ Службени гласник РС “, бр.</w:t>
      </w:r>
      <w:r w:rsidR="00960D88" w:rsidRPr="00960D88">
        <w:rPr>
          <w:lang w:val="sr-Cyrl-RS"/>
        </w:rPr>
        <w:t>72/09, 81/09 – исправка, 64/10–УС, 24/11, 121/12, 42/13-УС, 50/13-УС, 98/13-УС</w:t>
      </w:r>
      <w:r w:rsidR="00960D88">
        <w:rPr>
          <w:lang w:val="sr-Cyrl-RS"/>
        </w:rPr>
        <w:t>, 132/14, 145/14, 83/18, 31/19,</w:t>
      </w:r>
      <w:r w:rsidR="00960D88" w:rsidRPr="00960D88">
        <w:rPr>
          <w:lang w:val="sr-Cyrl-RS"/>
        </w:rPr>
        <w:t xml:space="preserve"> 37/19</w:t>
      </w:r>
      <w:r w:rsidR="00960D88">
        <w:rPr>
          <w:lang w:val="sr-Cyrl-RS"/>
        </w:rPr>
        <w:t xml:space="preserve"> </w:t>
      </w:r>
      <w:r w:rsidR="00960D88" w:rsidRPr="00960D88">
        <w:rPr>
          <w:lang w:val="sr-Cyrl-RS"/>
        </w:rPr>
        <w:t>- и др.закон, 9/20 и 52/21</w:t>
      </w:r>
      <w:r w:rsidR="00960D88" w:rsidRPr="00960D88">
        <w:rPr>
          <w:lang w:val="sr-Latn-CS"/>
        </w:rPr>
        <w:t>)</w:t>
      </w:r>
      <w:r w:rsidR="0087441B">
        <w:rPr>
          <w:lang w:val="sr-Cyrl-RS"/>
        </w:rPr>
        <w:t xml:space="preserve">, чл. 39-42. Правилника о </w:t>
      </w:r>
      <w:r w:rsidR="00960D88" w:rsidRPr="00960D88">
        <w:rPr>
          <w:lang w:val="sr-Cyrl-RS"/>
        </w:rPr>
        <w:t>садржини, начину и поступку израде докумената просторног и урбанистичког планирања (</w:t>
      </w:r>
      <w:r w:rsidR="00960D88" w:rsidRPr="00960D88">
        <w:rPr>
          <w:lang w:val="sr-Latn-RS"/>
        </w:rPr>
        <w:t>„</w:t>
      </w:r>
      <w:r w:rsidR="00960D88" w:rsidRPr="00960D88">
        <w:rPr>
          <w:lang w:val="sr-Cyrl-RS"/>
        </w:rPr>
        <w:t>Сл. гласник РС</w:t>
      </w:r>
      <w:r w:rsidR="00960D88" w:rsidRPr="00960D88">
        <w:rPr>
          <w:lang w:val="sr-Latn-RS"/>
        </w:rPr>
        <w:t>“</w:t>
      </w:r>
      <w:r w:rsidR="00960D88" w:rsidRPr="00960D88">
        <w:rPr>
          <w:lang w:val="sr-Cyrl-RS"/>
        </w:rPr>
        <w:t>, бр. 32/19)</w:t>
      </w:r>
    </w:p>
    <w:p w:rsidR="006662E3" w:rsidRDefault="006662E3" w:rsidP="0087441B">
      <w:pPr>
        <w:pStyle w:val="NormalWeb"/>
        <w:spacing w:before="0" w:beforeAutospacing="0" w:after="0" w:afterAutospacing="0"/>
        <w:rPr>
          <w:lang w:val="sr-Cyrl-RS"/>
        </w:rPr>
      </w:pPr>
    </w:p>
    <w:p w:rsidR="00B33DE0" w:rsidRPr="00960D88" w:rsidRDefault="00B33DE0" w:rsidP="00960D88">
      <w:pPr>
        <w:pStyle w:val="NormalWeb"/>
        <w:spacing w:before="0" w:beforeAutospacing="0" w:after="0" w:afterAutospacing="0"/>
        <w:jc w:val="center"/>
        <w:rPr>
          <w:color w:val="0F243E" w:themeColor="text2" w:themeShade="80"/>
          <w:lang w:val="ru-RU"/>
        </w:rPr>
      </w:pPr>
    </w:p>
    <w:p w:rsidR="00642969" w:rsidRPr="00A82B5C" w:rsidRDefault="00642969" w:rsidP="00642969">
      <w:pPr>
        <w:jc w:val="center"/>
        <w:rPr>
          <w:color w:val="0F243E" w:themeColor="text2" w:themeShade="80"/>
          <w:sz w:val="28"/>
          <w:szCs w:val="28"/>
          <w:lang w:val="sr-Cyrl-CS"/>
        </w:rPr>
      </w:pPr>
      <w:r w:rsidRPr="00A82B5C">
        <w:rPr>
          <w:color w:val="0F243E" w:themeColor="text2" w:themeShade="80"/>
          <w:sz w:val="28"/>
          <w:szCs w:val="28"/>
          <w:lang w:val="sr-Cyrl-CS"/>
        </w:rPr>
        <w:t>Р е п у б л и к а   С р б и ј а</w:t>
      </w:r>
    </w:p>
    <w:p w:rsidR="00642969" w:rsidRPr="00140722" w:rsidRDefault="00642969" w:rsidP="00642969">
      <w:pPr>
        <w:jc w:val="center"/>
        <w:rPr>
          <w:color w:val="0F243E" w:themeColor="text2" w:themeShade="80"/>
          <w:lang w:val="sr-Cyrl-CS"/>
        </w:rPr>
      </w:pPr>
      <w:r w:rsidRPr="00140722">
        <w:rPr>
          <w:color w:val="0F243E" w:themeColor="text2" w:themeShade="80"/>
          <w:lang w:val="sr-Cyrl-CS"/>
        </w:rPr>
        <w:t>Аутономна Покрајина Војводина</w:t>
      </w:r>
    </w:p>
    <w:p w:rsidR="00642969" w:rsidRPr="00140722" w:rsidRDefault="00642969" w:rsidP="00642969">
      <w:pPr>
        <w:jc w:val="center"/>
        <w:rPr>
          <w:color w:val="0F243E" w:themeColor="text2" w:themeShade="80"/>
          <w:lang w:val="sr-Cyrl-CS"/>
        </w:rPr>
      </w:pPr>
      <w:r w:rsidRPr="00140722">
        <w:rPr>
          <w:color w:val="0F243E" w:themeColor="text2" w:themeShade="80"/>
          <w:lang w:val="sr-Cyrl-CS"/>
        </w:rPr>
        <w:t>ОПШТИН</w:t>
      </w:r>
      <w:r w:rsidR="00A33EFA" w:rsidRPr="00140722">
        <w:rPr>
          <w:color w:val="0F243E" w:themeColor="text2" w:themeShade="80"/>
          <w:lang w:val="sr-Cyrl-CS"/>
        </w:rPr>
        <w:t>СКА УПРАВА</w:t>
      </w:r>
      <w:r w:rsidRPr="00140722">
        <w:rPr>
          <w:color w:val="0F243E" w:themeColor="text2" w:themeShade="80"/>
          <w:lang w:val="sr-Cyrl-CS"/>
        </w:rPr>
        <w:t xml:space="preserve">  БЕЛА ЦРКВА </w:t>
      </w:r>
    </w:p>
    <w:p w:rsidR="00642969" w:rsidRPr="00F05C9B" w:rsidRDefault="00642969" w:rsidP="00642969">
      <w:pPr>
        <w:jc w:val="center"/>
        <w:rPr>
          <w:color w:val="0F243E" w:themeColor="text2" w:themeShade="80"/>
          <w:sz w:val="28"/>
          <w:szCs w:val="28"/>
          <w:lang w:val="sr-Cyrl-CS"/>
        </w:rPr>
      </w:pPr>
      <w:r w:rsidRPr="00F05C9B">
        <w:rPr>
          <w:color w:val="0F243E" w:themeColor="text2" w:themeShade="80"/>
          <w:sz w:val="28"/>
          <w:szCs w:val="28"/>
          <w:lang w:val="sr-Cyrl-CS"/>
        </w:rPr>
        <w:t>Од</w:t>
      </w:r>
      <w:r w:rsidRPr="00F05C9B">
        <w:rPr>
          <w:color w:val="0F243E" w:themeColor="text2" w:themeShade="80"/>
          <w:sz w:val="28"/>
          <w:szCs w:val="28"/>
        </w:rPr>
        <w:t>e</w:t>
      </w:r>
      <w:r w:rsidRPr="00F05C9B">
        <w:rPr>
          <w:color w:val="0F243E" w:themeColor="text2" w:themeShade="80"/>
          <w:sz w:val="28"/>
          <w:szCs w:val="28"/>
          <w:lang w:val="sr-Cyrl-CS"/>
        </w:rPr>
        <w:t>љење за урбанизам, привреду и инспекцијске послове</w:t>
      </w:r>
    </w:p>
    <w:p w:rsidR="00140722" w:rsidRDefault="00140722" w:rsidP="00D3357D">
      <w:pPr>
        <w:jc w:val="center"/>
        <w:rPr>
          <w:b/>
          <w:i/>
          <w:color w:val="0F243E" w:themeColor="text2" w:themeShade="80"/>
          <w:sz w:val="28"/>
          <w:szCs w:val="28"/>
          <w:lang w:val="sr-Cyrl-CS"/>
        </w:rPr>
      </w:pPr>
    </w:p>
    <w:p w:rsidR="00642969" w:rsidRPr="00140722" w:rsidRDefault="00DB30F9" w:rsidP="00DB30F9">
      <w:pPr>
        <w:rPr>
          <w:b/>
          <w:i/>
          <w:color w:val="0F243E" w:themeColor="text2" w:themeShade="80"/>
          <w:sz w:val="28"/>
          <w:szCs w:val="28"/>
          <w:lang w:val="sr-Cyrl-CS"/>
        </w:rPr>
      </w:pPr>
      <w:r>
        <w:rPr>
          <w:b/>
          <w:i/>
          <w:color w:val="0F243E" w:themeColor="text2" w:themeShade="80"/>
          <w:sz w:val="28"/>
          <w:szCs w:val="28"/>
          <w:lang w:val="sr-Cyrl-CS"/>
        </w:rPr>
        <w:t xml:space="preserve">                                                    </w:t>
      </w:r>
      <w:r w:rsidR="00642969" w:rsidRPr="00140722">
        <w:rPr>
          <w:b/>
          <w:i/>
          <w:color w:val="0F243E" w:themeColor="text2" w:themeShade="80"/>
          <w:sz w:val="28"/>
          <w:szCs w:val="28"/>
          <w:lang w:val="sr-Cyrl-CS"/>
        </w:rPr>
        <w:t>оглашава</w:t>
      </w:r>
    </w:p>
    <w:p w:rsidR="00E26C53" w:rsidRPr="00E26C53" w:rsidRDefault="00E26C53" w:rsidP="00642969">
      <w:pPr>
        <w:rPr>
          <w:color w:val="0F243E" w:themeColor="text2" w:themeShade="80"/>
          <w:lang w:val="sr-Cyrl-CS"/>
        </w:rPr>
      </w:pPr>
    </w:p>
    <w:p w:rsidR="00642969" w:rsidRPr="00421D97" w:rsidRDefault="00642969" w:rsidP="00421D97">
      <w:pPr>
        <w:jc w:val="center"/>
        <w:rPr>
          <w:b/>
          <w:bCs/>
          <w:color w:val="0F243E" w:themeColor="text2" w:themeShade="80"/>
          <w:sz w:val="28"/>
          <w:szCs w:val="28"/>
          <w:lang w:val="sr-Cyrl-CS"/>
        </w:rPr>
      </w:pPr>
      <w:r w:rsidRPr="00F05C9B">
        <w:rPr>
          <w:b/>
          <w:bCs/>
          <w:color w:val="0F243E" w:themeColor="text2" w:themeShade="80"/>
          <w:sz w:val="28"/>
          <w:szCs w:val="28"/>
          <w:lang w:val="sr-Cyrl-RS"/>
        </w:rPr>
        <w:t xml:space="preserve">РАНИ </w:t>
      </w:r>
      <w:r w:rsidRPr="00F05C9B">
        <w:rPr>
          <w:b/>
          <w:bCs/>
          <w:color w:val="0F243E" w:themeColor="text2" w:themeShade="80"/>
          <w:sz w:val="28"/>
          <w:szCs w:val="28"/>
          <w:lang w:val="sr-Cyrl-CS"/>
        </w:rPr>
        <w:t>ЈАВНИ УВИД</w:t>
      </w:r>
      <w:r w:rsidR="00DB30F9">
        <w:rPr>
          <w:b/>
          <w:bCs/>
          <w:color w:val="0F243E" w:themeColor="text2" w:themeShade="80"/>
          <w:sz w:val="28"/>
          <w:szCs w:val="28"/>
          <w:lang w:val="sr-Cyrl-CS"/>
        </w:rPr>
        <w:t xml:space="preserve">   </w:t>
      </w:r>
      <w:r w:rsidRPr="006662E3">
        <w:rPr>
          <w:b/>
          <w:bCs/>
          <w:color w:val="0F243E" w:themeColor="text2" w:themeShade="80"/>
          <w:sz w:val="28"/>
          <w:szCs w:val="28"/>
          <w:lang w:val="sr-Cyrl-CS"/>
        </w:rPr>
        <w:t>у</w:t>
      </w:r>
    </w:p>
    <w:p w:rsidR="006662E3" w:rsidRPr="003C38C5" w:rsidRDefault="006662E3" w:rsidP="006662E3">
      <w:pPr>
        <w:spacing w:line="0" w:lineRule="atLeast"/>
        <w:jc w:val="center"/>
        <w:rPr>
          <w:b/>
          <w:bCs/>
          <w:sz w:val="28"/>
          <w:szCs w:val="28"/>
          <w:lang w:val="ru-RU"/>
        </w:rPr>
      </w:pPr>
      <w:r w:rsidRPr="003C38C5">
        <w:rPr>
          <w:b/>
          <w:sz w:val="28"/>
          <w:szCs w:val="28"/>
          <w:lang w:val="ru-RU"/>
        </w:rPr>
        <w:t>План детаљне регулације</w:t>
      </w:r>
      <w:r w:rsidRPr="006662E3">
        <w:rPr>
          <w:b/>
          <w:sz w:val="28"/>
          <w:szCs w:val="28"/>
          <w:lang w:val="ru-RU"/>
        </w:rPr>
        <w:t xml:space="preserve"> </w:t>
      </w:r>
      <w:r w:rsidR="00E85CE4" w:rsidRPr="003C38C5">
        <w:rPr>
          <w:b/>
          <w:sz w:val="28"/>
          <w:szCs w:val="28"/>
          <w:lang w:val="ru-RU"/>
        </w:rPr>
        <w:t>за</w:t>
      </w:r>
      <w:r w:rsidRPr="003C38C5">
        <w:rPr>
          <w:b/>
          <w:sz w:val="28"/>
          <w:szCs w:val="28"/>
          <w:lang w:val="ru-RU"/>
        </w:rPr>
        <w:t xml:space="preserve"> део блока број 31  </w:t>
      </w:r>
      <w:r w:rsidRPr="003C38C5">
        <w:rPr>
          <w:b/>
          <w:bCs/>
          <w:sz w:val="28"/>
          <w:szCs w:val="28"/>
          <w:lang w:val="ru-RU"/>
        </w:rPr>
        <w:t xml:space="preserve">у </w:t>
      </w:r>
      <w:r w:rsidRPr="006662E3">
        <w:rPr>
          <w:b/>
          <w:bCs/>
          <w:sz w:val="28"/>
          <w:szCs w:val="28"/>
          <w:lang w:val="sr-Cyrl-RS"/>
        </w:rPr>
        <w:t xml:space="preserve">насељу </w:t>
      </w:r>
      <w:r w:rsidRPr="003C38C5">
        <w:rPr>
          <w:b/>
          <w:bCs/>
          <w:sz w:val="28"/>
          <w:szCs w:val="28"/>
          <w:lang w:val="ru-RU"/>
        </w:rPr>
        <w:t>Бела Црква</w:t>
      </w:r>
    </w:p>
    <w:p w:rsidR="006662E3" w:rsidRPr="003C38C5" w:rsidRDefault="006662E3" w:rsidP="00F7558B">
      <w:pPr>
        <w:rPr>
          <w:sz w:val="28"/>
          <w:szCs w:val="28"/>
          <w:lang w:val="ru-RU"/>
        </w:rPr>
      </w:pPr>
    </w:p>
    <w:p w:rsidR="00421D97" w:rsidRPr="003C38C5" w:rsidRDefault="00421D97" w:rsidP="000B0885">
      <w:pPr>
        <w:spacing w:line="0" w:lineRule="atLeast"/>
        <w:rPr>
          <w:lang w:val="ru-RU"/>
        </w:rPr>
      </w:pPr>
    </w:p>
    <w:p w:rsidR="00137333" w:rsidRDefault="00F7558B" w:rsidP="000B0885">
      <w:pPr>
        <w:spacing w:line="0" w:lineRule="atLeast"/>
        <w:rPr>
          <w:lang w:val="ru-RU"/>
        </w:rPr>
      </w:pPr>
      <w:r w:rsidRPr="0084321C">
        <w:rPr>
          <w:lang w:val="sr-Cyrl-CS"/>
        </w:rPr>
        <w:t>Општинска управа Бела Црква, Од</w:t>
      </w:r>
      <w:r w:rsidRPr="0084321C">
        <w:t>e</w:t>
      </w:r>
      <w:r w:rsidRPr="0084321C">
        <w:rPr>
          <w:lang w:val="sr-Cyrl-CS"/>
        </w:rPr>
        <w:t>љење за урбанизам, привреду и инспекцијске послове</w:t>
      </w:r>
      <w:r w:rsidRPr="0084321C">
        <w:rPr>
          <w:bCs/>
          <w:lang w:val="sr-Cyrl-RS"/>
        </w:rPr>
        <w:t xml:space="preserve">, </w:t>
      </w:r>
      <w:r w:rsidRPr="0084321C">
        <w:rPr>
          <w:lang w:val="sr-Cyrl-CS"/>
        </w:rPr>
        <w:t>као носилац израде</w:t>
      </w:r>
      <w:r w:rsidRPr="0084321C">
        <w:rPr>
          <w:b/>
          <w:lang w:val="sr-Cyrl-CS"/>
        </w:rPr>
        <w:t xml:space="preserve">, </w:t>
      </w:r>
      <w:r w:rsidRPr="0084321C">
        <w:rPr>
          <w:lang w:val="ru-RU"/>
        </w:rPr>
        <w:t xml:space="preserve">организује </w:t>
      </w:r>
      <w:r>
        <w:rPr>
          <w:lang w:val="ru-RU"/>
        </w:rPr>
        <w:t>увид у елаборат</w:t>
      </w:r>
      <w:r w:rsidRPr="0084321C">
        <w:rPr>
          <w:lang w:val="ru-RU"/>
        </w:rPr>
        <w:t xml:space="preserve"> за рани </w:t>
      </w:r>
      <w:r>
        <w:rPr>
          <w:lang w:val="ru-RU"/>
        </w:rPr>
        <w:t xml:space="preserve">јавни увид </w:t>
      </w:r>
    </w:p>
    <w:p w:rsidR="00F7558B" w:rsidRPr="00137333" w:rsidRDefault="000B0885" w:rsidP="00137333">
      <w:pPr>
        <w:spacing w:line="0" w:lineRule="atLeast"/>
        <w:rPr>
          <w:bCs/>
          <w:lang w:val="sr-Cyrl-RS"/>
        </w:rPr>
      </w:pPr>
      <w:r>
        <w:rPr>
          <w:lang w:val="ru-RU"/>
        </w:rPr>
        <w:t>бр.05-127/2021 од jула</w:t>
      </w:r>
      <w:r w:rsidR="00BF34AC">
        <w:rPr>
          <w:lang w:val="ru-RU"/>
        </w:rPr>
        <w:t xml:space="preserve"> 2022.године,</w:t>
      </w:r>
      <w:r w:rsidR="00F7558B">
        <w:rPr>
          <w:lang w:val="ru-RU"/>
        </w:rPr>
        <w:t xml:space="preserve"> за </w:t>
      </w:r>
      <w:r w:rsidR="00F7558B" w:rsidRPr="0084321C">
        <w:rPr>
          <w:lang w:val="ru-RU"/>
        </w:rPr>
        <w:t>израду</w:t>
      </w:r>
      <w:r w:rsidR="00F7558B" w:rsidRPr="0084321C">
        <w:rPr>
          <w:lang w:val="sr-Cyrl-CS"/>
        </w:rPr>
        <w:t xml:space="preserve"> </w:t>
      </w:r>
      <w:r w:rsidR="00F7558B" w:rsidRPr="0084321C">
        <w:rPr>
          <w:rFonts w:eastAsia="Calibri"/>
          <w:bCs/>
          <w:lang w:val="sr-Cyrl-RS"/>
        </w:rPr>
        <w:t>П</w:t>
      </w:r>
      <w:r w:rsidR="00F7558B" w:rsidRPr="0084321C">
        <w:rPr>
          <w:rFonts w:eastAsia="Calibri"/>
          <w:bCs/>
          <w:lang w:val="sr-Latn-RS"/>
        </w:rPr>
        <w:t>лан</w:t>
      </w:r>
      <w:r w:rsidR="00F7558B" w:rsidRPr="0084321C">
        <w:rPr>
          <w:rFonts w:eastAsia="Calibri"/>
          <w:bCs/>
          <w:lang w:val="sr-Cyrl-RS"/>
        </w:rPr>
        <w:t>а</w:t>
      </w:r>
      <w:r w:rsidR="00F7558B" w:rsidRPr="0084321C">
        <w:rPr>
          <w:rFonts w:eastAsia="Calibri"/>
          <w:bCs/>
          <w:lang w:val="sr-Latn-RS"/>
        </w:rPr>
        <w:t xml:space="preserve"> детаљне регулације</w:t>
      </w:r>
      <w:r>
        <w:rPr>
          <w:rFonts w:eastAsia="Calibri"/>
          <w:bCs/>
          <w:lang w:val="sr-Cyrl-RS"/>
        </w:rPr>
        <w:t xml:space="preserve"> </w:t>
      </w:r>
      <w:r w:rsidRPr="000B0885">
        <w:rPr>
          <w:lang w:val="ru-RU"/>
        </w:rPr>
        <w:t xml:space="preserve"> </w:t>
      </w:r>
      <w:r w:rsidR="001B6213">
        <w:rPr>
          <w:lang w:val="ru-RU"/>
        </w:rPr>
        <w:t>за  део блока број 31</w:t>
      </w:r>
      <w:r w:rsidRPr="00E85CE4">
        <w:rPr>
          <w:lang w:val="ru-RU"/>
        </w:rPr>
        <w:t xml:space="preserve"> </w:t>
      </w:r>
      <w:r w:rsidRPr="00E85CE4">
        <w:rPr>
          <w:bCs/>
          <w:lang w:val="ru-RU"/>
        </w:rPr>
        <w:t xml:space="preserve">у </w:t>
      </w:r>
      <w:r w:rsidRPr="0012046D">
        <w:rPr>
          <w:bCs/>
          <w:lang w:val="sr-Cyrl-RS"/>
        </w:rPr>
        <w:t xml:space="preserve">насељу </w:t>
      </w:r>
      <w:r w:rsidRPr="00E85CE4">
        <w:rPr>
          <w:bCs/>
          <w:lang w:val="ru-RU"/>
        </w:rPr>
        <w:t>Бела Црква</w:t>
      </w:r>
      <w:r w:rsidR="00137333">
        <w:rPr>
          <w:bCs/>
          <w:lang w:val="sr-Cyrl-RS"/>
        </w:rPr>
        <w:t>.</w:t>
      </w:r>
    </w:p>
    <w:p w:rsidR="00AF2AB8" w:rsidRPr="000A6982" w:rsidRDefault="00AF2AB8" w:rsidP="00A33EFA">
      <w:pPr>
        <w:autoSpaceDE w:val="0"/>
        <w:autoSpaceDN w:val="0"/>
        <w:adjustRightInd w:val="0"/>
        <w:jc w:val="center"/>
        <w:rPr>
          <w:rFonts w:eastAsia="Calibri"/>
          <w:b/>
          <w:bCs/>
          <w:color w:val="0F243E" w:themeColor="text2" w:themeShade="80"/>
          <w:sz w:val="28"/>
          <w:szCs w:val="28"/>
          <w:lang w:val="sr-Cyrl-RS"/>
        </w:rPr>
      </w:pPr>
    </w:p>
    <w:p w:rsidR="00B51B95" w:rsidRDefault="00C84050" w:rsidP="00B51B95">
      <w:pPr>
        <w:rPr>
          <w:b/>
          <w:i/>
          <w:color w:val="0F243E" w:themeColor="text2" w:themeShade="80"/>
          <w:lang w:val="sr-Cyrl-CS"/>
        </w:rPr>
      </w:pPr>
      <w:r>
        <w:rPr>
          <w:lang w:val="sr-Latn-RS"/>
        </w:rPr>
        <w:t xml:space="preserve">   </w:t>
      </w:r>
      <w:r w:rsidR="00C73612" w:rsidRPr="0084321C">
        <w:rPr>
          <w:lang w:val="sr-Cyrl-CS"/>
        </w:rPr>
        <w:t xml:space="preserve">Рани јавни увид у планско решење биће омогућено </w:t>
      </w:r>
      <w:r w:rsidR="00C73612" w:rsidRPr="0084321C">
        <w:rPr>
          <w:b/>
          <w:i/>
          <w:lang w:val="sr-Cyrl-CS"/>
        </w:rPr>
        <w:t>од</w:t>
      </w:r>
      <w:r w:rsidR="00C73612" w:rsidRPr="0084321C">
        <w:rPr>
          <w:lang w:val="sr-Cyrl-CS"/>
        </w:rPr>
        <w:t xml:space="preserve"> </w:t>
      </w:r>
      <w:r w:rsidR="0039193C">
        <w:rPr>
          <w:b/>
          <w:i/>
          <w:lang w:val="sr-Cyrl-CS"/>
        </w:rPr>
        <w:t>10.</w:t>
      </w:r>
      <w:r w:rsidR="0039193C">
        <w:rPr>
          <w:b/>
          <w:i/>
          <w:lang w:val="sr-Cyrl-RS"/>
        </w:rPr>
        <w:t xml:space="preserve"> дo 25</w:t>
      </w:r>
      <w:r w:rsidR="00C73612" w:rsidRPr="0084321C">
        <w:rPr>
          <w:b/>
          <w:i/>
          <w:lang w:val="sr-Cyrl-RS"/>
        </w:rPr>
        <w:t>.</w:t>
      </w:r>
      <w:r w:rsidR="0039193C">
        <w:rPr>
          <w:b/>
          <w:i/>
          <w:lang w:val="sr-Latn-RS"/>
        </w:rPr>
        <w:t>августа</w:t>
      </w:r>
      <w:r w:rsidR="0039193C">
        <w:rPr>
          <w:b/>
          <w:i/>
          <w:lang w:val="sr-Cyrl-RS"/>
        </w:rPr>
        <w:t xml:space="preserve"> </w:t>
      </w:r>
      <w:r w:rsidR="00C73612" w:rsidRPr="0084321C">
        <w:rPr>
          <w:b/>
          <w:lang w:val="sr-Cyrl-CS"/>
        </w:rPr>
        <w:t xml:space="preserve">2022.године, </w:t>
      </w:r>
      <w:r w:rsidR="00C73612" w:rsidRPr="0084321C">
        <w:rPr>
          <w:lang w:val="sr-Cyrl-CS"/>
        </w:rPr>
        <w:t>у просторијама Одељења за урбанизам, привреду и инспекцијске послове</w:t>
      </w:r>
      <w:r w:rsidR="005C0CFB">
        <w:rPr>
          <w:lang w:val="sr-Cyrl-CS"/>
        </w:rPr>
        <w:t xml:space="preserve">, </w:t>
      </w:r>
      <w:r w:rsidR="005C0CFB">
        <w:rPr>
          <w:bCs/>
          <w:lang w:val="sr-Cyrl-CS"/>
        </w:rPr>
        <w:t>канцеларија</w:t>
      </w:r>
      <w:r w:rsidR="005C0CFB" w:rsidRPr="00666CCA">
        <w:rPr>
          <w:bCs/>
          <w:lang w:val="sr-Cyrl-CS"/>
        </w:rPr>
        <w:t xml:space="preserve"> бр.40</w:t>
      </w:r>
      <w:r w:rsidR="005C0CFB">
        <w:rPr>
          <w:bCs/>
          <w:lang w:val="sr-Cyrl-CS"/>
        </w:rPr>
        <w:t xml:space="preserve">, </w:t>
      </w:r>
      <w:r w:rsidR="00B51B95">
        <w:rPr>
          <w:bCs/>
          <w:lang w:val="sr-Cyrl-CS"/>
        </w:rPr>
        <w:t xml:space="preserve">телефон: </w:t>
      </w:r>
      <w:r w:rsidR="00B51B95" w:rsidRPr="00B51B95">
        <w:rPr>
          <w:lang w:val="ru-RU"/>
        </w:rPr>
        <w:t xml:space="preserve">013/ 851- 224, </w:t>
      </w:r>
      <w:proofErr w:type="spellStart"/>
      <w:r w:rsidR="00B51B95" w:rsidRPr="00533A2F">
        <w:t>lok</w:t>
      </w:r>
      <w:proofErr w:type="spellEnd"/>
      <w:r w:rsidR="00B51B95">
        <w:rPr>
          <w:lang w:val="ru-RU"/>
        </w:rPr>
        <w:t xml:space="preserve"> 113,</w:t>
      </w:r>
      <w:r w:rsidR="00642969" w:rsidRPr="00E26C53">
        <w:rPr>
          <w:i/>
          <w:color w:val="0F243E" w:themeColor="text2" w:themeShade="80"/>
          <w:lang w:val="sr-Cyrl-CS"/>
        </w:rPr>
        <w:t xml:space="preserve"> </w:t>
      </w:r>
      <w:r w:rsidR="00642969" w:rsidRPr="00E26C53">
        <w:rPr>
          <w:b/>
          <w:i/>
          <w:color w:val="0F243E" w:themeColor="text2" w:themeShade="80"/>
          <w:lang w:val="sr-Cyrl-CS"/>
        </w:rPr>
        <w:t>сваког радног дана од</w:t>
      </w:r>
    </w:p>
    <w:p w:rsidR="00AF2AB8" w:rsidRPr="00B51B95" w:rsidRDefault="00642969" w:rsidP="00B51B95">
      <w:pPr>
        <w:rPr>
          <w:lang w:val="ru-RU"/>
        </w:rPr>
      </w:pPr>
      <w:bookmarkStart w:id="0" w:name="_GoBack"/>
      <w:bookmarkEnd w:id="0"/>
      <w:r w:rsidRPr="00E26C53">
        <w:rPr>
          <w:b/>
          <w:i/>
          <w:color w:val="0F243E" w:themeColor="text2" w:themeShade="80"/>
          <w:lang w:val="sr-Cyrl-CS"/>
        </w:rPr>
        <w:t xml:space="preserve"> </w:t>
      </w:r>
      <w:r w:rsidR="0022554F" w:rsidRPr="00E26C53">
        <w:rPr>
          <w:b/>
          <w:i/>
          <w:color w:val="0F243E" w:themeColor="text2" w:themeShade="80"/>
          <w:lang w:val="sr-Cyrl-CS"/>
        </w:rPr>
        <w:t xml:space="preserve">8 </w:t>
      </w:r>
      <w:r w:rsidRPr="00E26C53">
        <w:rPr>
          <w:b/>
          <w:i/>
          <w:color w:val="0F243E" w:themeColor="text2" w:themeShade="80"/>
          <w:lang w:val="sr-Cyrl-CS"/>
        </w:rPr>
        <w:t>до 1</w:t>
      </w:r>
      <w:r w:rsidR="0022554F" w:rsidRPr="00E26C53">
        <w:rPr>
          <w:b/>
          <w:i/>
          <w:color w:val="0F243E" w:themeColor="text2" w:themeShade="80"/>
          <w:lang w:val="sr-Cyrl-CS"/>
        </w:rPr>
        <w:t>4</w:t>
      </w:r>
      <w:r w:rsidR="0039193C">
        <w:rPr>
          <w:b/>
          <w:i/>
          <w:color w:val="0F243E" w:themeColor="text2" w:themeShade="80"/>
          <w:lang w:val="sr-Cyrl-CS"/>
        </w:rPr>
        <w:t xml:space="preserve"> часова, и на интернет страници</w:t>
      </w:r>
      <w:r w:rsidR="00AF2AB8" w:rsidRPr="00E26C53">
        <w:rPr>
          <w:b/>
          <w:i/>
          <w:color w:val="0F243E" w:themeColor="text2" w:themeShade="80"/>
          <w:lang w:val="sr-Cyrl-CS"/>
        </w:rPr>
        <w:t xml:space="preserve"> Општинског сајта </w:t>
      </w:r>
      <w:r w:rsidR="00C73612">
        <w:rPr>
          <w:rFonts w:eastAsia="Calibri"/>
          <w:b/>
          <w:bCs/>
          <w:color w:val="0F243E" w:themeColor="text2" w:themeShade="80"/>
          <w:sz w:val="32"/>
          <w:szCs w:val="32"/>
          <w:lang w:val="sr-Cyrl-RS"/>
        </w:rPr>
        <w:t xml:space="preserve"> </w:t>
      </w:r>
      <w:hyperlink r:id="rId4" w:history="1">
        <w:r w:rsidR="00666CCA" w:rsidRPr="00AF4DA8">
          <w:rPr>
            <w:rStyle w:val="Hyperlink"/>
            <w:b/>
            <w:i/>
          </w:rPr>
          <w:t>www</w:t>
        </w:r>
        <w:r w:rsidR="00666CCA" w:rsidRPr="00AF4DA8">
          <w:rPr>
            <w:rStyle w:val="Hyperlink"/>
            <w:b/>
            <w:i/>
            <w:lang w:val="ru-RU"/>
          </w:rPr>
          <w:t>.</w:t>
        </w:r>
        <w:proofErr w:type="spellStart"/>
        <w:r w:rsidR="00666CCA" w:rsidRPr="00AF4DA8">
          <w:rPr>
            <w:rStyle w:val="Hyperlink"/>
            <w:b/>
            <w:i/>
          </w:rPr>
          <w:t>belacrkva</w:t>
        </w:r>
        <w:proofErr w:type="spellEnd"/>
        <w:r w:rsidR="00666CCA" w:rsidRPr="00AF4DA8">
          <w:rPr>
            <w:rStyle w:val="Hyperlink"/>
            <w:b/>
            <w:i/>
            <w:lang w:val="sr-Latn-RS"/>
          </w:rPr>
          <w:t>.rs</w:t>
        </w:r>
      </w:hyperlink>
      <w:r w:rsidR="00AF2AB8" w:rsidRPr="000E2CE4">
        <w:rPr>
          <w:b/>
          <w:i/>
          <w:color w:val="4F81BD" w:themeColor="accent1"/>
          <w:lang w:val="sr-Latn-RS"/>
        </w:rPr>
        <w:t>.</w:t>
      </w:r>
    </w:p>
    <w:p w:rsidR="00666CCA" w:rsidRPr="00C73612" w:rsidRDefault="00666CCA" w:rsidP="00C73612">
      <w:pPr>
        <w:autoSpaceDE w:val="0"/>
        <w:autoSpaceDN w:val="0"/>
        <w:adjustRightInd w:val="0"/>
        <w:rPr>
          <w:rFonts w:eastAsia="Calibri"/>
          <w:b/>
          <w:bCs/>
          <w:color w:val="0F243E" w:themeColor="text2" w:themeShade="80"/>
          <w:sz w:val="32"/>
          <w:szCs w:val="32"/>
          <w:lang w:val="sr-Cyrl-RS"/>
        </w:rPr>
      </w:pPr>
    </w:p>
    <w:p w:rsidR="00666CCA" w:rsidRPr="001879FC" w:rsidRDefault="00666CCA" w:rsidP="00666CCA">
      <w:pPr>
        <w:jc w:val="both"/>
        <w:rPr>
          <w:b/>
          <w:lang w:val="sr-Cyrl-CS"/>
        </w:rPr>
      </w:pPr>
      <w:r w:rsidRPr="001879FC">
        <w:rPr>
          <w:b/>
          <w:lang w:val="sr-Cyrl-CS"/>
        </w:rPr>
        <w:t xml:space="preserve">Рани јавни увид одржаће се од </w:t>
      </w:r>
      <w:r w:rsidR="00D01EDF">
        <w:rPr>
          <w:b/>
          <w:lang w:val="sr-Cyrl-RS"/>
        </w:rPr>
        <w:t>1</w:t>
      </w:r>
      <w:r w:rsidRPr="001879FC">
        <w:rPr>
          <w:b/>
          <w:lang w:val="sr-Latn-RS"/>
        </w:rPr>
        <w:t>0</w:t>
      </w:r>
      <w:r w:rsidR="00D01EDF">
        <w:rPr>
          <w:b/>
          <w:lang w:val="sr-Cyrl-RS"/>
        </w:rPr>
        <w:t xml:space="preserve">. </w:t>
      </w:r>
      <w:r w:rsidR="00D01EDF">
        <w:rPr>
          <w:b/>
          <w:lang w:val="sr-Cyrl-CS"/>
        </w:rPr>
        <w:t xml:space="preserve"> до 25. августа</w:t>
      </w:r>
      <w:r w:rsidRPr="001879FC">
        <w:rPr>
          <w:b/>
          <w:lang w:val="sr-Cyrl-CS"/>
        </w:rPr>
        <w:t xml:space="preserve"> 2022. године.</w:t>
      </w:r>
    </w:p>
    <w:p w:rsidR="00642969" w:rsidRDefault="00642969" w:rsidP="00666CCA">
      <w:pPr>
        <w:pStyle w:val="NormalWeb"/>
        <w:jc w:val="both"/>
        <w:rPr>
          <w:bCs/>
          <w:lang w:val="sr-Cyrl-CS"/>
        </w:rPr>
      </w:pPr>
      <w:r w:rsidRPr="00666CCA">
        <w:rPr>
          <w:bCs/>
          <w:lang w:val="sr-Cyrl-CS"/>
        </w:rPr>
        <w:t>Инф</w:t>
      </w:r>
      <w:r w:rsidR="00AF2AB8" w:rsidRPr="00666CCA">
        <w:rPr>
          <w:bCs/>
          <w:lang w:val="sr-Cyrl-CS"/>
        </w:rPr>
        <w:t>ормације о предложеним решењима и циљевима</w:t>
      </w:r>
      <w:r w:rsidRPr="00666CCA">
        <w:rPr>
          <w:bCs/>
          <w:lang w:val="sr-Cyrl-CS"/>
        </w:rPr>
        <w:t xml:space="preserve"> </w:t>
      </w:r>
      <w:r w:rsidR="0007163F" w:rsidRPr="00666CCA">
        <w:rPr>
          <w:bCs/>
          <w:lang w:val="sr-Cyrl-CS"/>
        </w:rPr>
        <w:t xml:space="preserve">Плана, </w:t>
      </w:r>
      <w:r w:rsidRPr="00666CCA">
        <w:rPr>
          <w:bCs/>
          <w:lang w:val="sr-Cyrl-CS"/>
        </w:rPr>
        <w:t>заинтересованим лицима, даваће службена лица Одељења за урбанизам, привреду и инспекцијске послове  у згради Општинске управе Бела Црква</w:t>
      </w:r>
      <w:r w:rsidR="005C0CFB">
        <w:rPr>
          <w:bCs/>
          <w:lang w:val="sr-Cyrl-CS"/>
        </w:rPr>
        <w:t xml:space="preserve">, ул. Милетићева 2, </w:t>
      </w:r>
      <w:r w:rsidR="004C054D">
        <w:rPr>
          <w:bCs/>
          <w:lang w:val="sr-Cyrl-CS"/>
        </w:rPr>
        <w:t xml:space="preserve"> ( саветник за урбанизам</w:t>
      </w:r>
      <w:r w:rsidR="004E7EA5" w:rsidRPr="00666CCA">
        <w:rPr>
          <w:bCs/>
          <w:lang w:val="sr-Cyrl-CS"/>
        </w:rPr>
        <w:t>).</w:t>
      </w:r>
    </w:p>
    <w:p w:rsidR="00CD2594" w:rsidRDefault="00BF34AC" w:rsidP="00BF34AC">
      <w:pPr>
        <w:jc w:val="both"/>
        <w:rPr>
          <w:b/>
          <w:bCs/>
          <w:i/>
          <w:iCs/>
          <w:lang w:val="sr-Cyrl-CS"/>
        </w:rPr>
      </w:pPr>
      <w:r w:rsidRPr="00D65E99">
        <w:rPr>
          <w:lang w:val="ru-RU"/>
        </w:rPr>
        <w:t>Правна и физичка лица могу доставити примедбе и суг</w:t>
      </w:r>
      <w:r>
        <w:rPr>
          <w:lang w:val="ru-RU"/>
        </w:rPr>
        <w:t xml:space="preserve">естије у писаној форми </w:t>
      </w:r>
      <w:r w:rsidRPr="0084321C">
        <w:rPr>
          <w:lang w:val="sr-Cyrl-CS"/>
        </w:rPr>
        <w:t xml:space="preserve"> у току </w:t>
      </w:r>
      <w:r w:rsidRPr="0084321C">
        <w:rPr>
          <w:lang w:val="sr-Cyrl-RS"/>
        </w:rPr>
        <w:t>раног</w:t>
      </w:r>
      <w:r w:rsidRPr="0084321C">
        <w:rPr>
          <w:lang w:val="sr-Latn-RS"/>
        </w:rPr>
        <w:t xml:space="preserve"> </w:t>
      </w:r>
      <w:r>
        <w:rPr>
          <w:lang w:val="sr-Cyrl-CS"/>
        </w:rPr>
        <w:t xml:space="preserve">јавног увида, на адресу: </w:t>
      </w:r>
      <w:r w:rsidRPr="0084321C">
        <w:rPr>
          <w:lang w:val="sr-Cyrl-CS"/>
        </w:rPr>
        <w:t xml:space="preserve"> </w:t>
      </w:r>
      <w:r>
        <w:rPr>
          <w:lang w:val="sr-Cyrl-CS"/>
        </w:rPr>
        <w:t>Одељење</w:t>
      </w:r>
      <w:r w:rsidRPr="0084321C">
        <w:rPr>
          <w:lang w:val="sr-Cyrl-CS"/>
        </w:rPr>
        <w:t xml:space="preserve"> за урбанизам, привреду и инспекцијске послове Општине Бела Црква ул. </w:t>
      </w:r>
      <w:r w:rsidRPr="0084321C">
        <w:rPr>
          <w:bCs/>
          <w:iCs/>
          <w:lang w:val="sr-Cyrl-CS"/>
        </w:rPr>
        <w:t xml:space="preserve">Милетићева број 2, </w:t>
      </w:r>
      <w:r>
        <w:rPr>
          <w:bCs/>
          <w:iCs/>
          <w:lang w:val="sr-Cyrl-CS"/>
        </w:rPr>
        <w:t xml:space="preserve"> Бела Црква,  </w:t>
      </w:r>
      <w:r w:rsidRPr="00D65E99">
        <w:rPr>
          <w:b/>
          <w:bCs/>
          <w:iCs/>
          <w:lang w:val="sr-Cyrl-CS"/>
        </w:rPr>
        <w:t>најкасније</w:t>
      </w:r>
      <w:r w:rsidRPr="0084321C">
        <w:rPr>
          <w:bCs/>
          <w:iCs/>
          <w:lang w:val="sr-Cyrl-CS"/>
        </w:rPr>
        <w:t xml:space="preserve"> </w:t>
      </w:r>
      <w:r w:rsidR="00CD2594">
        <w:rPr>
          <w:b/>
          <w:bCs/>
          <w:i/>
          <w:iCs/>
          <w:lang w:val="sr-Cyrl-CS"/>
        </w:rPr>
        <w:t xml:space="preserve">до </w:t>
      </w:r>
    </w:p>
    <w:p w:rsidR="00BF34AC" w:rsidRPr="00D65E99" w:rsidRDefault="006F0E04" w:rsidP="00BF34AC">
      <w:pPr>
        <w:jc w:val="both"/>
        <w:rPr>
          <w:lang w:val="sr-Cyrl-CS"/>
        </w:rPr>
      </w:pPr>
      <w:r>
        <w:rPr>
          <w:b/>
          <w:bCs/>
          <w:i/>
          <w:iCs/>
          <w:lang w:val="sr-Cyrl-CS"/>
        </w:rPr>
        <w:t>25.августа</w:t>
      </w:r>
      <w:r w:rsidR="00BF34AC" w:rsidRPr="0084321C">
        <w:rPr>
          <w:b/>
          <w:bCs/>
          <w:i/>
          <w:iCs/>
          <w:lang w:val="sr-Cyrl-CS"/>
        </w:rPr>
        <w:t xml:space="preserve"> 2022. године .</w:t>
      </w:r>
    </w:p>
    <w:p w:rsidR="00BF34AC" w:rsidRPr="0084321C" w:rsidRDefault="00BF34AC" w:rsidP="00BF34AC">
      <w:pPr>
        <w:rPr>
          <w:b/>
          <w:lang w:val="sr-Cyrl-CS"/>
        </w:rPr>
      </w:pPr>
    </w:p>
    <w:p w:rsidR="00BF34AC" w:rsidRPr="00666CCA" w:rsidRDefault="00BF34AC" w:rsidP="00666CCA">
      <w:pPr>
        <w:pStyle w:val="NormalWeb"/>
        <w:jc w:val="both"/>
        <w:rPr>
          <w:lang w:val="sr-Cyrl-CS"/>
        </w:rPr>
      </w:pPr>
    </w:p>
    <w:p w:rsidR="00642969" w:rsidRPr="00666CCA" w:rsidRDefault="00642969" w:rsidP="00642969">
      <w:pPr>
        <w:rPr>
          <w:lang w:val="sr-Cyrl-CS"/>
        </w:rPr>
      </w:pPr>
      <w:r w:rsidRPr="00666CCA">
        <w:t> </w:t>
      </w:r>
    </w:p>
    <w:p w:rsidR="00642969" w:rsidRPr="00666CCA" w:rsidRDefault="00642969" w:rsidP="00642969">
      <w:pPr>
        <w:rPr>
          <w:lang w:val="sr-Cyrl-CS"/>
        </w:rPr>
      </w:pPr>
    </w:p>
    <w:p w:rsidR="00642969" w:rsidRPr="00E26C53" w:rsidRDefault="00642969" w:rsidP="00642969">
      <w:pPr>
        <w:rPr>
          <w:color w:val="0F243E" w:themeColor="text2" w:themeShade="80"/>
        </w:rPr>
      </w:pPr>
    </w:p>
    <w:p w:rsidR="0070424D" w:rsidRPr="00E26C53" w:rsidRDefault="0070424D">
      <w:pPr>
        <w:rPr>
          <w:color w:val="0F243E" w:themeColor="text2" w:themeShade="80"/>
          <w:lang w:val="sr-Cyrl-RS"/>
        </w:rPr>
      </w:pPr>
    </w:p>
    <w:sectPr w:rsidR="0070424D" w:rsidRPr="00E26C53" w:rsidSect="00850A47">
      <w:pgSz w:w="12242" w:h="15842" w:code="1"/>
      <w:pgMar w:top="851" w:right="1701" w:bottom="1077" w:left="1701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0F"/>
    <w:rsid w:val="0001019F"/>
    <w:rsid w:val="00032C11"/>
    <w:rsid w:val="0007163F"/>
    <w:rsid w:val="000A6982"/>
    <w:rsid w:val="000B0885"/>
    <w:rsid w:val="000E2CE4"/>
    <w:rsid w:val="00137333"/>
    <w:rsid w:val="00140722"/>
    <w:rsid w:val="001752C5"/>
    <w:rsid w:val="001879FC"/>
    <w:rsid w:val="001B6213"/>
    <w:rsid w:val="0022554F"/>
    <w:rsid w:val="0039193C"/>
    <w:rsid w:val="003C38C5"/>
    <w:rsid w:val="00421D97"/>
    <w:rsid w:val="00434BAF"/>
    <w:rsid w:val="004A6407"/>
    <w:rsid w:val="004C054D"/>
    <w:rsid w:val="004E7EA5"/>
    <w:rsid w:val="00526C83"/>
    <w:rsid w:val="005C0CFB"/>
    <w:rsid w:val="00642969"/>
    <w:rsid w:val="0064416E"/>
    <w:rsid w:val="006662E3"/>
    <w:rsid w:val="00666CCA"/>
    <w:rsid w:val="006F0E04"/>
    <w:rsid w:val="0070424D"/>
    <w:rsid w:val="00763A2D"/>
    <w:rsid w:val="008510B7"/>
    <w:rsid w:val="00864B77"/>
    <w:rsid w:val="0087441B"/>
    <w:rsid w:val="00941399"/>
    <w:rsid w:val="00960D88"/>
    <w:rsid w:val="0097490F"/>
    <w:rsid w:val="009A344B"/>
    <w:rsid w:val="00A33EFA"/>
    <w:rsid w:val="00A82B5C"/>
    <w:rsid w:val="00AC26B4"/>
    <w:rsid w:val="00AF2AB8"/>
    <w:rsid w:val="00B33DE0"/>
    <w:rsid w:val="00B51B95"/>
    <w:rsid w:val="00BF34AC"/>
    <w:rsid w:val="00C73612"/>
    <w:rsid w:val="00C84050"/>
    <w:rsid w:val="00CD2594"/>
    <w:rsid w:val="00D01EDF"/>
    <w:rsid w:val="00D3357D"/>
    <w:rsid w:val="00D468CF"/>
    <w:rsid w:val="00DB30F9"/>
    <w:rsid w:val="00E26C53"/>
    <w:rsid w:val="00E40B8E"/>
    <w:rsid w:val="00E611AF"/>
    <w:rsid w:val="00E85CE4"/>
    <w:rsid w:val="00F05C9B"/>
    <w:rsid w:val="00F40002"/>
    <w:rsid w:val="00F654DD"/>
    <w:rsid w:val="00F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7C449-5B71-42D2-9F25-9AC12967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2969"/>
    <w:pPr>
      <w:spacing w:before="100" w:beforeAutospacing="1" w:after="100" w:afterAutospacing="1"/>
    </w:pPr>
  </w:style>
  <w:style w:type="paragraph" w:customStyle="1" w:styleId="2zakon">
    <w:name w:val="2zakon"/>
    <w:basedOn w:val="Normal"/>
    <w:rsid w:val="0064296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66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acrkv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Aleksic</dc:creator>
  <cp:keywords/>
  <dc:description/>
  <cp:lastModifiedBy>Janevska-PC</cp:lastModifiedBy>
  <cp:revision>18</cp:revision>
  <cp:lastPrinted>2015-05-26T12:32:00Z</cp:lastPrinted>
  <dcterms:created xsi:type="dcterms:W3CDTF">2022-08-01T10:44:00Z</dcterms:created>
  <dcterms:modified xsi:type="dcterms:W3CDTF">2022-08-09T08:47:00Z</dcterms:modified>
</cp:coreProperties>
</file>