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2307" w14:textId="4F4D2E49" w:rsidR="00224CAF" w:rsidRDefault="00E9758D" w:rsidP="000E0CE5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bookmarkStart w:id="0" w:name="_GoBack"/>
      <w:bookmarkEnd w:id="0"/>
      <w:proofErr w:type="spellStart"/>
      <w:r w:rsidRPr="00E9758D">
        <w:rPr>
          <w:rFonts w:ascii="Arial" w:hAnsi="Arial" w:cs="Arial"/>
          <w:b/>
          <w:color w:val="606062"/>
          <w:sz w:val="24"/>
          <w:szCs w:val="24"/>
        </w:rPr>
        <w:t>Саопштење</w:t>
      </w:r>
      <w:proofErr w:type="spellEnd"/>
      <w:r w:rsidRPr="00E9758D">
        <w:rPr>
          <w:rFonts w:ascii="Arial" w:hAnsi="Arial" w:cs="Arial"/>
          <w:b/>
          <w:color w:val="606062"/>
          <w:sz w:val="24"/>
          <w:szCs w:val="24"/>
        </w:rPr>
        <w:t xml:space="preserve"> </w:t>
      </w:r>
      <w:proofErr w:type="spellStart"/>
      <w:r w:rsidRPr="00E9758D">
        <w:rPr>
          <w:rFonts w:ascii="Arial" w:hAnsi="Arial" w:cs="Arial"/>
          <w:b/>
          <w:color w:val="606062"/>
          <w:sz w:val="24"/>
          <w:szCs w:val="24"/>
        </w:rPr>
        <w:t>за</w:t>
      </w:r>
      <w:proofErr w:type="spellEnd"/>
      <w:r w:rsidRPr="00E9758D">
        <w:rPr>
          <w:rFonts w:ascii="Arial" w:hAnsi="Arial" w:cs="Arial"/>
          <w:b/>
          <w:color w:val="606062"/>
          <w:sz w:val="24"/>
          <w:szCs w:val="24"/>
        </w:rPr>
        <w:t xml:space="preserve"> </w:t>
      </w:r>
      <w:proofErr w:type="spellStart"/>
      <w:r w:rsidRPr="00E9758D">
        <w:rPr>
          <w:rFonts w:ascii="Arial" w:hAnsi="Arial" w:cs="Arial"/>
          <w:b/>
          <w:color w:val="606062"/>
          <w:sz w:val="24"/>
          <w:szCs w:val="24"/>
        </w:rPr>
        <w:t>јавност</w:t>
      </w:r>
      <w:proofErr w:type="spellEnd"/>
      <w:r w:rsidRPr="00E9758D">
        <w:rPr>
          <w:rFonts w:ascii="Arial" w:hAnsi="Arial" w:cs="Arial"/>
          <w:b/>
          <w:color w:val="606062"/>
          <w:sz w:val="24"/>
          <w:szCs w:val="24"/>
        </w:rPr>
        <w:t xml:space="preserve">  </w:t>
      </w:r>
      <w:r w:rsidR="00294CA0">
        <w:rPr>
          <w:rFonts w:ascii="Arial" w:hAnsi="Arial" w:cs="Arial"/>
          <w:b/>
          <w:color w:val="606062"/>
          <w:sz w:val="24"/>
          <w:szCs w:val="24"/>
        </w:rPr>
        <w:t xml:space="preserve"> </w:t>
      </w:r>
    </w:p>
    <w:p w14:paraId="1157A0AF" w14:textId="77777777" w:rsidR="005F7AD4" w:rsidRPr="005939EE" w:rsidRDefault="007C7F7A" w:rsidP="000E0CE5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8F5E" wp14:editId="4568EE4D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C658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" strokecolor="#20419a" strokeweight="2.25pt">
                <v:stroke joinstyle="miter"/>
              </v:line>
            </w:pict>
          </mc:Fallback>
        </mc:AlternateContent>
      </w:r>
    </w:p>
    <w:p w14:paraId="69BC0495" w14:textId="765442F5" w:rsidR="00032D15" w:rsidRDefault="00ED256E" w:rsidP="000E0CE5">
      <w:pPr>
        <w:tabs>
          <w:tab w:val="left" w:pos="1418"/>
        </w:tabs>
        <w:spacing w:before="60" w:after="0" w:line="240" w:lineRule="auto"/>
        <w:ind w:left="1418"/>
        <w:rPr>
          <w:rFonts w:ascii="Arial" w:hAnsi="Arial" w:cs="Arial"/>
          <w:color w:val="606062"/>
          <w:sz w:val="24"/>
          <w:szCs w:val="24"/>
          <w:lang w:val="sr-Latn-RS"/>
        </w:rPr>
      </w:pPr>
      <w:r>
        <w:rPr>
          <w:rFonts w:ascii="Arial" w:hAnsi="Arial" w:cs="Arial"/>
          <w:color w:val="606062"/>
          <w:sz w:val="24"/>
          <w:szCs w:val="24"/>
          <w:lang w:val="sr-Latn-RS"/>
        </w:rPr>
        <w:t>Попис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становништва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домаћинстава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и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станова</w:t>
      </w:r>
      <w:r w:rsidR="00481D28">
        <w:rPr>
          <w:rFonts w:ascii="Arial" w:hAnsi="Arial" w:cs="Arial"/>
          <w:color w:val="606062"/>
          <w:sz w:val="24"/>
          <w:szCs w:val="24"/>
          <w:lang w:val="sr-Cyrl-RS"/>
        </w:rPr>
        <w:t xml:space="preserve"> 202</w:t>
      </w:r>
      <w:r w:rsidR="002760EA">
        <w:rPr>
          <w:rFonts w:ascii="Arial" w:hAnsi="Arial" w:cs="Arial"/>
          <w:color w:val="606062"/>
          <w:sz w:val="24"/>
          <w:szCs w:val="24"/>
          <w:lang w:val="sr-Latn-RS"/>
        </w:rPr>
        <w:t>2</w:t>
      </w:r>
      <w:r w:rsidR="00481D28">
        <w:rPr>
          <w:rFonts w:ascii="Arial" w:hAnsi="Arial" w:cs="Arial"/>
          <w:color w:val="606062"/>
          <w:sz w:val="24"/>
          <w:szCs w:val="24"/>
          <w:lang w:val="sr-Cyrl-RS"/>
        </w:rPr>
        <w:t>.</w:t>
      </w:r>
      <w:r w:rsidR="00D16676">
        <w:rPr>
          <w:rFonts w:ascii="Arial" w:hAnsi="Arial" w:cs="Arial"/>
          <w:color w:val="606062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године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</w:p>
    <w:p w14:paraId="6D08AC02" w14:textId="61EF7041" w:rsidR="00FA5D6C" w:rsidRDefault="00E9758D" w:rsidP="000E0CE5">
      <w:pPr>
        <w:tabs>
          <w:tab w:val="left" w:pos="1418"/>
        </w:tabs>
        <w:spacing w:before="60" w:after="0" w:line="240" w:lineRule="auto"/>
        <w:ind w:left="1418"/>
        <w:rPr>
          <w:rFonts w:ascii="Arial" w:hAnsi="Arial" w:cs="Arial"/>
          <w:color w:val="606062"/>
          <w:sz w:val="24"/>
          <w:szCs w:val="24"/>
          <w:lang w:val="sr-Cyrl-R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58AE20D" wp14:editId="5E7BDCB5">
            <wp:simplePos x="0" y="0"/>
            <wp:positionH relativeFrom="column">
              <wp:posOffset>4259580</wp:posOffset>
            </wp:positionH>
            <wp:positionV relativeFrom="paragraph">
              <wp:posOffset>168275</wp:posOffset>
            </wp:positionV>
            <wp:extent cx="175514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334" y="21273"/>
                <wp:lineTo x="21334" y="0"/>
                <wp:lineTo x="0" y="0"/>
              </wp:wrapPolygon>
            </wp:wrapTight>
            <wp:docPr id="4" name="Picture 4" descr="C:\Users\Natasa\Desktop\EU delegacija kampanje\Info centar\FB info-centar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Desktop\EU delegacija kampanje\Info centar\FB info-centar 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BA771" w14:textId="333A62DC" w:rsidR="00032D15" w:rsidRPr="005D6713" w:rsidRDefault="005D6713" w:rsidP="000E0CE5">
      <w:pPr>
        <w:ind w:left="1418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</w:p>
    <w:p w14:paraId="10559DC9" w14:textId="5F39A492" w:rsidR="0040544E" w:rsidRDefault="0040544E" w:rsidP="00D7775D">
      <w:pPr>
        <w:jc w:val="both"/>
        <w:rPr>
          <w:rFonts w:ascii="Arial" w:hAnsi="Arial" w:cs="Arial"/>
          <w:b/>
          <w:lang w:val="sr-Latn-RS"/>
        </w:rPr>
      </w:pPr>
    </w:p>
    <w:p w14:paraId="01711800" w14:textId="77777777" w:rsidR="0040544E" w:rsidRDefault="0040544E" w:rsidP="00D7775D">
      <w:pPr>
        <w:jc w:val="both"/>
        <w:rPr>
          <w:rFonts w:ascii="Arial" w:hAnsi="Arial" w:cs="Arial"/>
          <w:b/>
          <w:lang w:val="sr-Latn-RS"/>
        </w:rPr>
      </w:pPr>
    </w:p>
    <w:p w14:paraId="3A133DF1" w14:textId="11C78D28" w:rsidR="00CB0B7E" w:rsidRPr="00D7775D" w:rsidRDefault="00DF2440" w:rsidP="00D7775D">
      <w:pPr>
        <w:jc w:val="both"/>
        <w:rPr>
          <w:rFonts w:ascii="Arial" w:hAnsi="Arial" w:cs="Arial"/>
          <w:b/>
          <w:lang w:val="sr-Latn-RS"/>
        </w:rPr>
      </w:pP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</w:p>
    <w:p w14:paraId="0F3C209E" w14:textId="5EF58F45" w:rsidR="005D6713" w:rsidRDefault="00ED256E" w:rsidP="00D7775D">
      <w:pPr>
        <w:jc w:val="both"/>
        <w:rPr>
          <w:rFonts w:ascii="Arial" w:eastAsia="Calibri" w:hAnsi="Arial" w:cs="Arial"/>
          <w:b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ЦЕНТАР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ПОПИСА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2022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ПОЧЕО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РАДОМ</w:t>
      </w:r>
    </w:p>
    <w:p w14:paraId="3D4B6DFE" w14:textId="77777777" w:rsidR="00D7775D" w:rsidRPr="00D7775D" w:rsidRDefault="00D7775D" w:rsidP="00D7775D">
      <w:pPr>
        <w:jc w:val="both"/>
        <w:rPr>
          <w:rFonts w:ascii="Arial" w:eastAsia="Calibri" w:hAnsi="Arial" w:cs="Arial"/>
          <w:b/>
          <w:noProof/>
          <w:sz w:val="20"/>
          <w:szCs w:val="20"/>
          <w:lang w:val="sr-Latn-RS"/>
        </w:rPr>
      </w:pPr>
    </w:p>
    <w:p w14:paraId="10BC1914" w14:textId="2FD2EF96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центар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почео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радом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15.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септембра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Позивом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путем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броја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телефона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0800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444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005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грађанима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ће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јављати</w:t>
      </w:r>
      <w:r w:rsidR="00E9758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оператери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који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ће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давати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потребне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информације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као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одговоре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питања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која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односе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</w:t>
      </w:r>
    </w:p>
    <w:p w14:paraId="1B1AD947" w14:textId="45756116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Позиви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центру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бесплатни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доступни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територије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целе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из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фиксне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мреже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Телекома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мобилних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мрежа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.</w:t>
      </w:r>
    </w:p>
    <w:p w14:paraId="700E376E" w14:textId="656B4144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Радно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време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8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часова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–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свакога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дана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.</w:t>
      </w:r>
    </w:p>
    <w:p w14:paraId="6C717177" w14:textId="57C1F51F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Републици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спроводи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периоду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1.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31.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октобра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године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складу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Законом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године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(„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Службени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гласник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“,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бр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. 9/2020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35/2021).</w:t>
      </w:r>
    </w:p>
    <w:p w14:paraId="571AE1D5" w14:textId="77777777" w:rsidR="005D6713" w:rsidRPr="00D7775D" w:rsidRDefault="005D6713" w:rsidP="00D7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</w:pPr>
    </w:p>
    <w:p w14:paraId="3D568F1B" w14:textId="04F65E16" w:rsidR="005D6713" w:rsidRPr="00D7775D" w:rsidRDefault="00ED256E" w:rsidP="00D7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Све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информације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о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Попису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2022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доступне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и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на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веб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сајту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Републичког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завода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за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статистику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hyperlink r:id="rId9" w:history="1">
        <w:r w:rsidR="005D6713" w:rsidRPr="00D7775D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val="sr-Latn-RS"/>
          </w:rPr>
          <w:t>www.stat.gov.rs</w:t>
        </w:r>
      </w:hyperlink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и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на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веб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сајту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Пописа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hyperlink r:id="rId10" w:history="1">
        <w:r w:rsidR="005D6713" w:rsidRPr="00D7775D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val="sr-Latn-RS"/>
          </w:rPr>
          <w:t>popis2022.stat.gov.rs</w:t>
        </w:r>
      </w:hyperlink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 </w:t>
      </w:r>
    </w:p>
    <w:p w14:paraId="3CBCD9C6" w14:textId="77777777" w:rsidR="005D6713" w:rsidRPr="00D7775D" w:rsidRDefault="005D6713" w:rsidP="00D7775D">
      <w:pPr>
        <w:jc w:val="both"/>
        <w:rPr>
          <w:rFonts w:ascii="Arial" w:eastAsia="Calibri" w:hAnsi="Arial" w:cs="Arial"/>
          <w:b/>
          <w:noProof/>
          <w:sz w:val="20"/>
          <w:szCs w:val="20"/>
          <w:lang w:val="sr-Latn-RS"/>
        </w:rPr>
      </w:pPr>
    </w:p>
    <w:p w14:paraId="33FB480A" w14:textId="1CC17683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Републици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финансиран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средствима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ЕУ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кофинансиран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средствима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Владе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Републике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.</w:t>
      </w:r>
    </w:p>
    <w:p w14:paraId="4A076992" w14:textId="77777777" w:rsidR="005D6713" w:rsidRPr="00D7775D" w:rsidRDefault="005D6713" w:rsidP="00D7775D">
      <w:pPr>
        <w:jc w:val="both"/>
        <w:rPr>
          <w:rFonts w:ascii="Arial" w:hAnsi="Arial" w:cs="Arial"/>
          <w:b/>
          <w:lang w:val="sr-Latn-RS"/>
        </w:rPr>
      </w:pPr>
    </w:p>
    <w:p w14:paraId="6C1C5A47" w14:textId="3B50A6D3" w:rsidR="00294CA0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Срдачан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поздрав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>,</w:t>
      </w:r>
    </w:p>
    <w:p w14:paraId="3626C1A8" w14:textId="77777777" w:rsidR="00D7775D" w:rsidRPr="00D7775D" w:rsidRDefault="00D7775D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14:paraId="6B344EDE" w14:textId="48C682D8" w:rsidR="00294CA0" w:rsidRPr="00D7775D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Одсек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комуникацију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информисање</w:t>
      </w:r>
    </w:p>
    <w:p w14:paraId="50C28BCA" w14:textId="26AFCB04" w:rsidR="00294CA0" w:rsidRPr="00D7775D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Републички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завод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статистику</w:t>
      </w:r>
    </w:p>
    <w:p w14:paraId="5279A903" w14:textId="074F0E55" w:rsidR="00294CA0" w:rsidRPr="00D7775D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Милана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Ракића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5, </w:t>
      </w:r>
      <w:r>
        <w:rPr>
          <w:rFonts w:ascii="Arial" w:hAnsi="Arial" w:cs="Arial"/>
          <w:sz w:val="20"/>
          <w:szCs w:val="20"/>
          <w:lang w:val="sr-Latn-RS"/>
        </w:rPr>
        <w:t>Београд</w:t>
      </w:r>
    </w:p>
    <w:p w14:paraId="2055AFC2" w14:textId="77777777" w:rsidR="00294CA0" w:rsidRPr="00D7775D" w:rsidRDefault="002F18A7" w:rsidP="00D7775D">
      <w:pPr>
        <w:pStyle w:val="NoSpacing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D079B" w:rsidRPr="00D7775D">
          <w:rPr>
            <w:rStyle w:val="Hyperlink"/>
            <w:rFonts w:ascii="Arial" w:hAnsi="Arial" w:cs="Arial"/>
            <w:sz w:val="20"/>
            <w:szCs w:val="20"/>
            <w:lang w:val="sr-Latn-RS"/>
          </w:rPr>
          <w:t>stat</w:t>
        </w:r>
        <w:r w:rsidR="00ED079B" w:rsidRPr="00D7775D">
          <w:rPr>
            <w:rStyle w:val="Hyperlink"/>
            <w:rFonts w:ascii="Arial" w:hAnsi="Arial" w:cs="Arial"/>
            <w:sz w:val="20"/>
            <w:szCs w:val="20"/>
          </w:rPr>
          <w:t>@stat.gov.rs</w:t>
        </w:r>
      </w:hyperlink>
      <w:r w:rsidR="00294CA0" w:rsidRPr="00D7775D">
        <w:rPr>
          <w:rFonts w:ascii="Arial" w:hAnsi="Arial" w:cs="Arial"/>
          <w:sz w:val="20"/>
          <w:szCs w:val="20"/>
        </w:rPr>
        <w:t xml:space="preserve"> </w:t>
      </w:r>
    </w:p>
    <w:p w14:paraId="12446CE3" w14:textId="77777777" w:rsidR="006C43B3" w:rsidRPr="00D7775D" w:rsidRDefault="006C43B3" w:rsidP="00D777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11F7E9" w14:textId="77777777" w:rsidR="00832457" w:rsidRPr="00832457" w:rsidRDefault="00832457" w:rsidP="00294CA0">
      <w:pPr>
        <w:pStyle w:val="NoSpacing"/>
        <w:rPr>
          <w:rFonts w:ascii="Arial" w:hAnsi="Arial" w:cs="Arial"/>
        </w:rPr>
      </w:pPr>
    </w:p>
    <w:sectPr w:rsidR="00832457" w:rsidRPr="00832457" w:rsidSect="00A419CD">
      <w:headerReference w:type="default" r:id="rId12"/>
      <w:footerReference w:type="default" r:id="rId13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DAD9D" w14:textId="77777777" w:rsidR="002F18A7" w:rsidRDefault="002F18A7" w:rsidP="0035472E">
      <w:pPr>
        <w:spacing w:after="0" w:line="240" w:lineRule="auto"/>
      </w:pPr>
      <w:r>
        <w:separator/>
      </w:r>
    </w:p>
  </w:endnote>
  <w:endnote w:type="continuationSeparator" w:id="0">
    <w:p w14:paraId="430D0550" w14:textId="77777777" w:rsidR="002F18A7" w:rsidRDefault="002F18A7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314AF" w14:paraId="3BFF7198" w14:textId="77777777" w:rsidTr="005314AF">
      <w:tc>
        <w:tcPr>
          <w:tcW w:w="3701" w:type="dxa"/>
        </w:tcPr>
        <w:p w14:paraId="239B45A3" w14:textId="77777777" w:rsidR="00AB28E8" w:rsidRPr="005314AF" w:rsidRDefault="005314AF" w:rsidP="005314AF">
          <w:pPr>
            <w:pStyle w:val="Foo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6A2D7" wp14:editId="7131D29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919212" cy="468000"/>
                <wp:effectExtent l="0" t="0" r="0" b="825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1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1" w:type="dxa"/>
          <w:vAlign w:val="center"/>
        </w:tcPr>
        <w:p w14:paraId="16CB3B95" w14:textId="77777777"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14:paraId="0DB993E8" w14:textId="77777777" w:rsidR="00AB28E8" w:rsidRPr="00D7775D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6"/>
              <w:szCs w:val="16"/>
            </w:rPr>
          </w:pP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Републички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завод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за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статистику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</w:p>
        <w:p w14:paraId="236BD76B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Ракића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5,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Београд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Србија</w:t>
          </w:r>
          <w:proofErr w:type="spellEnd"/>
        </w:p>
        <w:p w14:paraId="7B33D6D2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4B7EBC1B" w14:textId="23B9FACF" w:rsidR="00AB28E8" w:rsidRDefault="002F18A7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hyperlink r:id="rId2" w:history="1">
            <w:r w:rsidR="00D7775D" w:rsidRPr="00020FCD">
              <w:rPr>
                <w:rStyle w:val="Hyperlink"/>
                <w:rFonts w:ascii="Arial" w:hAnsi="Arial" w:cs="Arial"/>
                <w:sz w:val="14"/>
                <w:szCs w:val="14"/>
              </w:rPr>
              <w:t>stat@stat.gov.rs</w:t>
            </w:r>
          </w:hyperlink>
        </w:p>
        <w:p w14:paraId="0EC523EA" w14:textId="42622DAA" w:rsidR="00D7775D" w:rsidRPr="00AB28E8" w:rsidRDefault="00D7775D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</w:p>
      </w:tc>
    </w:tr>
  </w:tbl>
  <w:p w14:paraId="51B5A6CA" w14:textId="77777777"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68834" w14:textId="77777777" w:rsidR="002F18A7" w:rsidRDefault="002F18A7" w:rsidP="0035472E">
      <w:pPr>
        <w:spacing w:after="0" w:line="240" w:lineRule="auto"/>
      </w:pPr>
      <w:r>
        <w:separator/>
      </w:r>
    </w:p>
  </w:footnote>
  <w:footnote w:type="continuationSeparator" w:id="0">
    <w:p w14:paraId="666BF444" w14:textId="77777777" w:rsidR="002F18A7" w:rsidRDefault="002F18A7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5278" w14:textId="77777777" w:rsidR="000E0CE5" w:rsidRDefault="000E0CE5">
    <w:pPr>
      <w:pStyle w:val="Header"/>
    </w:pPr>
    <w:r>
      <w:rPr>
        <w:noProof/>
      </w:rPr>
      <w:drawing>
        <wp:inline distT="0" distB="0" distL="0" distR="0" wp14:anchorId="4927F639" wp14:editId="1D1DD73B">
          <wp:extent cx="7056755" cy="392848"/>
          <wp:effectExtent l="0" t="0" r="0" b="7620"/>
          <wp:docPr id="1" name="Picture 1" descr="C:\Users\irena.dimic\AppData\Local\Microsoft\Windows\INetCache\Content.Word\Memo-P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.dimic\AppData\Local\Microsoft\Windows\INetCache\Content.Word\Memo-Po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755" cy="39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FC33F" w14:textId="77777777" w:rsidR="00CB0BF3" w:rsidRDefault="00CB0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0087"/>
    <w:multiLevelType w:val="hybridMultilevel"/>
    <w:tmpl w:val="E31C4340"/>
    <w:lvl w:ilvl="0" w:tplc="C910E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3431"/>
    <w:multiLevelType w:val="hybridMultilevel"/>
    <w:tmpl w:val="84E6155C"/>
    <w:lvl w:ilvl="0" w:tplc="6DE6A96E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364881"/>
    <w:multiLevelType w:val="hybridMultilevel"/>
    <w:tmpl w:val="FFFFFFFF"/>
    <w:lvl w:ilvl="0" w:tplc="EED29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E"/>
    <w:rsid w:val="00032D15"/>
    <w:rsid w:val="000E0CE5"/>
    <w:rsid w:val="000E2E58"/>
    <w:rsid w:val="0010119A"/>
    <w:rsid w:val="001017E4"/>
    <w:rsid w:val="001408C1"/>
    <w:rsid w:val="00164FD9"/>
    <w:rsid w:val="00165657"/>
    <w:rsid w:val="00224CAF"/>
    <w:rsid w:val="00247037"/>
    <w:rsid w:val="002760EA"/>
    <w:rsid w:val="00294CA0"/>
    <w:rsid w:val="002C30C9"/>
    <w:rsid w:val="002F18A7"/>
    <w:rsid w:val="0035472E"/>
    <w:rsid w:val="003B2F03"/>
    <w:rsid w:val="003B7C86"/>
    <w:rsid w:val="003C398E"/>
    <w:rsid w:val="0040544E"/>
    <w:rsid w:val="00413565"/>
    <w:rsid w:val="0047058F"/>
    <w:rsid w:val="00481D28"/>
    <w:rsid w:val="00497EDF"/>
    <w:rsid w:val="004B2492"/>
    <w:rsid w:val="005314AF"/>
    <w:rsid w:val="00535B16"/>
    <w:rsid w:val="00554A1E"/>
    <w:rsid w:val="00577284"/>
    <w:rsid w:val="005939EE"/>
    <w:rsid w:val="005A607C"/>
    <w:rsid w:val="005D6713"/>
    <w:rsid w:val="005F7AD4"/>
    <w:rsid w:val="00626CAC"/>
    <w:rsid w:val="006351AB"/>
    <w:rsid w:val="00690288"/>
    <w:rsid w:val="006952F0"/>
    <w:rsid w:val="006C43B3"/>
    <w:rsid w:val="006F302C"/>
    <w:rsid w:val="006F3FE7"/>
    <w:rsid w:val="00703504"/>
    <w:rsid w:val="007141F0"/>
    <w:rsid w:val="007219D2"/>
    <w:rsid w:val="00732D6F"/>
    <w:rsid w:val="00770605"/>
    <w:rsid w:val="00774DB1"/>
    <w:rsid w:val="00784DFA"/>
    <w:rsid w:val="007A5997"/>
    <w:rsid w:val="007C7F7A"/>
    <w:rsid w:val="007D0EDD"/>
    <w:rsid w:val="007D187C"/>
    <w:rsid w:val="007E6EAB"/>
    <w:rsid w:val="008165DF"/>
    <w:rsid w:val="00832457"/>
    <w:rsid w:val="00835913"/>
    <w:rsid w:val="008D639B"/>
    <w:rsid w:val="00910D06"/>
    <w:rsid w:val="009419A2"/>
    <w:rsid w:val="00954364"/>
    <w:rsid w:val="009A305E"/>
    <w:rsid w:val="009B75B5"/>
    <w:rsid w:val="009E19FE"/>
    <w:rsid w:val="009F3F74"/>
    <w:rsid w:val="00A20CAA"/>
    <w:rsid w:val="00A419CD"/>
    <w:rsid w:val="00AB28E8"/>
    <w:rsid w:val="00AC11A9"/>
    <w:rsid w:val="00AE6A18"/>
    <w:rsid w:val="00AF4CFD"/>
    <w:rsid w:val="00B81A3F"/>
    <w:rsid w:val="00B86BDD"/>
    <w:rsid w:val="00BD3FA9"/>
    <w:rsid w:val="00BE3593"/>
    <w:rsid w:val="00C021D1"/>
    <w:rsid w:val="00C03901"/>
    <w:rsid w:val="00C13743"/>
    <w:rsid w:val="00C41CD1"/>
    <w:rsid w:val="00C54F20"/>
    <w:rsid w:val="00CB0B7E"/>
    <w:rsid w:val="00CB0BF3"/>
    <w:rsid w:val="00CB343B"/>
    <w:rsid w:val="00CF32A5"/>
    <w:rsid w:val="00D16676"/>
    <w:rsid w:val="00D24A87"/>
    <w:rsid w:val="00D41F81"/>
    <w:rsid w:val="00D7775D"/>
    <w:rsid w:val="00D82D6D"/>
    <w:rsid w:val="00DF2440"/>
    <w:rsid w:val="00DF745E"/>
    <w:rsid w:val="00E05F79"/>
    <w:rsid w:val="00E41726"/>
    <w:rsid w:val="00E6194B"/>
    <w:rsid w:val="00E9758D"/>
    <w:rsid w:val="00ED079B"/>
    <w:rsid w:val="00ED256E"/>
    <w:rsid w:val="00F10147"/>
    <w:rsid w:val="00F140A1"/>
    <w:rsid w:val="00F16CAA"/>
    <w:rsid w:val="00F7641D"/>
    <w:rsid w:val="00F86EA3"/>
    <w:rsid w:val="00FA238F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E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k" w:eastAsia="mk"/>
    </w:rPr>
  </w:style>
  <w:style w:type="character" w:styleId="Hyperlink">
    <w:name w:val="Hyperlink"/>
    <w:basedOn w:val="DefaultParagraphFont"/>
    <w:uiPriority w:val="99"/>
    <w:unhideWhenUsed/>
    <w:rsid w:val="00294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C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43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A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7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k" w:eastAsia="mk"/>
    </w:rPr>
  </w:style>
  <w:style w:type="character" w:styleId="Hyperlink">
    <w:name w:val="Hyperlink"/>
    <w:basedOn w:val="DefaultParagraphFont"/>
    <w:uiPriority w:val="99"/>
    <w:unhideWhenUsed/>
    <w:rsid w:val="00294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C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43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A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t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pis2022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t@stat.gov.r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Steljic</dc:creator>
  <cp:lastModifiedBy>bukipro100@gmail.com</cp:lastModifiedBy>
  <cp:revision>2</cp:revision>
  <cp:lastPrinted>2022-07-28T11:07:00Z</cp:lastPrinted>
  <dcterms:created xsi:type="dcterms:W3CDTF">2022-09-26T14:06:00Z</dcterms:created>
  <dcterms:modified xsi:type="dcterms:W3CDTF">2022-09-26T14:06:00Z</dcterms:modified>
</cp:coreProperties>
</file>