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ADB0" w14:textId="77777777" w:rsidR="00625B61" w:rsidRPr="002C16BB" w:rsidRDefault="00625B61" w:rsidP="00625B6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9EA14CC" w14:textId="110F2D27" w:rsidR="00625B61" w:rsidRPr="002C16BB" w:rsidRDefault="00625B61" w:rsidP="00625B6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0738639"/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Општинска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управа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BF">
        <w:rPr>
          <w:rFonts w:ascii="Times New Roman" w:eastAsia="Times New Roman" w:hAnsi="Times New Roman" w:cs="Times New Roman"/>
          <w:sz w:val="24"/>
          <w:szCs w:val="24"/>
          <w:lang w:val="sr-Cyrl-RS"/>
        </w:rPr>
        <w:t>Бела Црква</w:t>
      </w:r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>Одељењ</w:t>
      </w:r>
      <w:proofErr w:type="spellEnd"/>
      <w:r w:rsidR="00F203BF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>урбанизам</w:t>
      </w:r>
      <w:proofErr w:type="spellEnd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>привреду</w:t>
      </w:r>
      <w:proofErr w:type="spellEnd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>инспекцијске</w:t>
      </w:r>
      <w:proofErr w:type="spellEnd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="00F203BF" w:rsidRPr="00F203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C16B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чланом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14.</w:t>
      </w:r>
      <w:r w:rsidR="00644FCF">
        <w:rPr>
          <w:rFonts w:ascii="Times New Roman" w:eastAsia="Times New Roman" w:hAnsi="Times New Roman" w:cs="Times New Roman"/>
          <w:sz w:val="24"/>
          <w:szCs w:val="24"/>
          <w:lang w:val="sr-Cyrl-RS"/>
        </w:rPr>
        <w:t>, члана 37.</w:t>
      </w:r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39.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процени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утицаја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животну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средину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Сл.гласник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C16BB">
        <w:rPr>
          <w:rFonts w:ascii="Times New Roman" w:eastAsia="Times New Roman" w:hAnsi="Times New Roman" w:cs="Times New Roman"/>
          <w:sz w:val="24"/>
          <w:szCs w:val="24"/>
        </w:rPr>
        <w:t>РС“</w:t>
      </w:r>
      <w:proofErr w:type="gramEnd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2C16BB">
        <w:rPr>
          <w:rFonts w:ascii="Times New Roman" w:eastAsia="Times New Roman" w:hAnsi="Times New Roman" w:cs="Times New Roman"/>
          <w:sz w:val="24"/>
          <w:szCs w:val="24"/>
        </w:rPr>
        <w:t>. 94/2024</w:t>
      </w:r>
      <w:proofErr w:type="gramStart"/>
      <w:r w:rsidRPr="002C16BB">
        <w:rPr>
          <w:rFonts w:ascii="Times New Roman" w:eastAsia="Times New Roman" w:hAnsi="Times New Roman" w:cs="Times New Roman"/>
          <w:sz w:val="24"/>
          <w:szCs w:val="24"/>
        </w:rPr>
        <w:t xml:space="preserve">),  </w:t>
      </w:r>
      <w:proofErr w:type="spellStart"/>
      <w:r w:rsidRPr="002C16BB">
        <w:rPr>
          <w:rFonts w:ascii="Times New Roman" w:eastAsia="Times New Roman" w:hAnsi="Times New Roman" w:cs="Times New Roman"/>
          <w:sz w:val="24"/>
          <w:szCs w:val="24"/>
        </w:rPr>
        <w:t>објављује</w:t>
      </w:r>
      <w:proofErr w:type="spellEnd"/>
      <w:proofErr w:type="gramEnd"/>
      <w:r w:rsidRPr="002C16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540121" w14:textId="04E29921" w:rsidR="000E783B" w:rsidRDefault="00625B61" w:rsidP="000E783B">
      <w:pPr>
        <w:shd w:val="clear" w:color="auto" w:fill="FFFFFF"/>
        <w:spacing w:after="384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625B61">
        <w:rPr>
          <w:rFonts w:ascii="Segoe UI" w:eastAsia="Times New Roman" w:hAnsi="Segoe UI" w:cs="Segoe UI"/>
          <w:b/>
          <w:bCs/>
          <w:sz w:val="24"/>
          <w:szCs w:val="24"/>
        </w:rPr>
        <w:t>Ј А В Н И   У В И Д</w:t>
      </w:r>
      <w:r w:rsidRPr="00625B61">
        <w:rPr>
          <w:rFonts w:ascii="Segoe UI" w:eastAsia="Times New Roman" w:hAnsi="Segoe UI" w:cs="Segoe UI"/>
          <w:b/>
          <w:bCs/>
          <w:sz w:val="24"/>
          <w:szCs w:val="24"/>
        </w:rPr>
        <w:br/>
        <w:t>ЗАХТЕВА ЗА ОДЛУЧИВАЊЕ О ПОТРЕБИ</w:t>
      </w:r>
      <w:r w:rsidRPr="00625B61">
        <w:rPr>
          <w:rFonts w:ascii="Segoe UI" w:eastAsia="Times New Roman" w:hAnsi="Segoe UI" w:cs="Segoe UI"/>
          <w:b/>
          <w:bCs/>
          <w:sz w:val="24"/>
          <w:szCs w:val="24"/>
        </w:rPr>
        <w:br/>
        <w:t xml:space="preserve">ПРОЦЕНЕ УТИЦАЈА </w:t>
      </w:r>
      <w:r w:rsidR="00644FCF">
        <w:rPr>
          <w:rFonts w:ascii="Segoe UI" w:eastAsia="Times New Roman" w:hAnsi="Segoe UI" w:cs="Segoe UI"/>
          <w:b/>
          <w:bCs/>
          <w:sz w:val="24"/>
          <w:szCs w:val="24"/>
          <w:lang w:val="sr-Cyrl-RS"/>
        </w:rPr>
        <w:t xml:space="preserve">ЗАТЕЧЕНОГ СТАЊА </w:t>
      </w:r>
      <w:r w:rsidRPr="00625B61">
        <w:rPr>
          <w:rFonts w:ascii="Segoe UI" w:eastAsia="Times New Roman" w:hAnsi="Segoe UI" w:cs="Segoe UI"/>
          <w:b/>
          <w:bCs/>
          <w:sz w:val="24"/>
          <w:szCs w:val="24"/>
        </w:rPr>
        <w:t>НА ЖИВОТНУ СРЕДИНУ</w:t>
      </w:r>
    </w:p>
    <w:p w14:paraId="5706C930" w14:textId="0CC1CCA5" w:rsidR="000E783B" w:rsidRDefault="000E783B" w:rsidP="000E7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9842697"/>
      <w:r w:rsidRPr="000E783B">
        <w:rPr>
          <w:rFonts w:ascii="Times New Roman" w:eastAsia="Times New Roman" w:hAnsi="Times New Roman" w:cs="Times New Roman"/>
          <w:sz w:val="24"/>
          <w:szCs w:val="24"/>
        </w:rPr>
        <w:t>CETIN d.o.o. Beograd-Novi Beograd</w:t>
      </w:r>
      <w:r w:rsidRPr="00372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E783B">
        <w:rPr>
          <w:rFonts w:ascii="Times New Roman" w:eastAsia="Times New Roman" w:hAnsi="Times New Roman" w:cs="Times New Roman"/>
          <w:sz w:val="24"/>
          <w:szCs w:val="24"/>
          <w:lang w:val="sr-Cyrl-RS"/>
        </w:rPr>
        <w:t>Омладинских бригада 90</w:t>
      </w:r>
      <w:r w:rsidRPr="003725B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725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Београд</w:t>
      </w:r>
      <w:bookmarkEnd w:id="1"/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поднео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EBE">
        <w:rPr>
          <w:rFonts w:ascii="Times New Roman" w:eastAsia="Times New Roman" w:hAnsi="Times New Roman" w:cs="Times New Roman"/>
          <w:sz w:val="24"/>
          <w:szCs w:val="24"/>
          <w:lang w:val="sr-Cyrl-RS"/>
        </w:rPr>
        <w:t>06</w:t>
      </w:r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7EB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0.2025.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одлучивање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потреби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процене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утицаја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F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затеченог стања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животну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средину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="00625B61"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БАЗНЕ СТАНИЦЕ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мобилне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телефоније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локацији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„ </w:t>
      </w:r>
      <w:r w:rsidR="00644F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Бела Црква 2 </w:t>
      </w:r>
      <w:r w:rsidRPr="003725B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0767A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C50DF5" w:rsidRPr="00644FC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LTE800, </w:t>
      </w:r>
      <w:r w:rsidR="00644FCF" w:rsidRPr="00644FCF">
        <w:rPr>
          <w:rFonts w:ascii="Times New Roman" w:eastAsia="Times New Roman" w:hAnsi="Times New Roman" w:cs="Times New Roman"/>
          <w:sz w:val="24"/>
          <w:szCs w:val="24"/>
          <w:lang w:val="sr-Latn-RS"/>
        </w:rPr>
        <w:t>GSM900,</w:t>
      </w:r>
      <w:r w:rsidR="00644FCF" w:rsidRPr="00644FCF">
        <w:t xml:space="preserve"> </w:t>
      </w:r>
      <w:r w:rsidR="00644FCF" w:rsidRPr="00644FCF">
        <w:rPr>
          <w:rFonts w:ascii="Times New Roman" w:eastAsia="Times New Roman" w:hAnsi="Times New Roman" w:cs="Times New Roman"/>
          <w:sz w:val="24"/>
          <w:szCs w:val="24"/>
          <w:lang w:val="sr-Latn-RS"/>
        </w:rPr>
        <w:t>UMTS900</w:t>
      </w:r>
      <w:r w:rsidR="00C50DF5" w:rsidRPr="00644FCF">
        <w:rPr>
          <w:rFonts w:ascii="Times New Roman" w:eastAsia="Times New Roman" w:hAnsi="Times New Roman" w:cs="Times New Roman"/>
          <w:sz w:val="24"/>
          <w:szCs w:val="24"/>
          <w:lang w:val="sr-Latn-RS"/>
        </w:rPr>
        <w:t>, LTE2100</w:t>
      </w:r>
      <w:r w:rsidR="0090767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FCF">
        <w:rPr>
          <w:rFonts w:ascii="Times New Roman" w:eastAsia="Times New Roman" w:hAnsi="Times New Roman" w:cs="Times New Roman"/>
          <w:sz w:val="24"/>
          <w:szCs w:val="24"/>
          <w:lang w:val="sr-Cyrl-RS"/>
        </w:rPr>
        <w:t>Телекомовом антенском стубу</w:t>
      </w:r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4FCF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Доситејева</w:t>
      </w:r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4FCF">
        <w:rPr>
          <w:rFonts w:ascii="Times New Roman" w:eastAsia="Times New Roman" w:hAnsi="Times New Roman" w:cs="Times New Roman"/>
          <w:sz w:val="24"/>
          <w:szCs w:val="24"/>
          <w:lang w:val="sr-Cyrl-RS"/>
        </w:rPr>
        <w:t>100</w:t>
      </w:r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катастарској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парцели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  <w:r w:rsidR="00644FCF">
        <w:rPr>
          <w:rFonts w:ascii="Times New Roman" w:eastAsia="Times New Roman" w:hAnsi="Times New Roman" w:cs="Times New Roman"/>
          <w:sz w:val="24"/>
          <w:szCs w:val="24"/>
        </w:rPr>
        <w:t>10446/128</w:t>
      </w:r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, КО </w:t>
      </w:r>
      <w:r w:rsidR="00644FCF">
        <w:rPr>
          <w:rFonts w:ascii="Times New Roman" w:eastAsia="Times New Roman" w:hAnsi="Times New Roman" w:cs="Times New Roman"/>
          <w:sz w:val="24"/>
          <w:szCs w:val="24"/>
          <w:lang w:val="sr-Cyrl-RS"/>
        </w:rPr>
        <w:t>Бела Црква</w:t>
      </w:r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Бела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08E428" w14:textId="77777777" w:rsidR="003725BC" w:rsidRPr="003725BC" w:rsidRDefault="003725BC" w:rsidP="000E7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C86F6" w14:textId="39F0553B" w:rsidR="00625B61" w:rsidRDefault="00625B61" w:rsidP="000E7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носиоца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извршити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згради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Општинске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83B" w:rsidRPr="003725BC">
        <w:rPr>
          <w:rFonts w:ascii="Times New Roman" w:eastAsia="Times New Roman" w:hAnsi="Times New Roman" w:cs="Times New Roman"/>
          <w:sz w:val="24"/>
          <w:szCs w:val="24"/>
          <w:lang w:val="sr-Cyrl-RS"/>
        </w:rPr>
        <w:t>Бела Црква</w:t>
      </w:r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канцеларија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83B" w:rsidRPr="003725BC">
        <w:rPr>
          <w:rFonts w:ascii="Times New Roman" w:eastAsia="Times New Roman" w:hAnsi="Times New Roman" w:cs="Times New Roman"/>
          <w:sz w:val="24"/>
          <w:szCs w:val="24"/>
          <w:lang w:val="sr-Cyrl-RS"/>
        </w:rPr>
        <w:t>40</w:t>
      </w:r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25BC">
        <w:rPr>
          <w:rFonts w:ascii="Times New Roman" w:eastAsia="Times New Roman" w:hAnsi="Times New Roman" w:cs="Times New Roman"/>
          <w:sz w:val="24"/>
          <w:szCs w:val="24"/>
        </w:rPr>
        <w:t>обавештења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>,  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радним</w:t>
      </w:r>
      <w:proofErr w:type="spellEnd"/>
      <w:proofErr w:type="gram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данима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времену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>  8  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028875" w14:textId="77777777" w:rsidR="003725BC" w:rsidRPr="003725BC" w:rsidRDefault="003725BC" w:rsidP="000E7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26B20" w14:textId="2B05F9BA" w:rsidR="00625B61" w:rsidRPr="003725BC" w:rsidRDefault="00625B61" w:rsidP="00625B6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обавештења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заинтересована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јавност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мишљења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захтеву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одлучивање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потреби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процене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утицаја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F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затеченог стања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предметног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животну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средину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E489DC" w14:textId="08BFB29A" w:rsidR="00625B61" w:rsidRPr="003725BC" w:rsidRDefault="00625B61" w:rsidP="00625B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Општинска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управа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десет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истека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обавештења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донети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томе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пројекат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потребна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процена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утицаја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F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затеченог стања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животну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средину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, о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чему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благовремено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обавестити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5BC">
        <w:rPr>
          <w:rFonts w:ascii="Times New Roman" w:eastAsia="Times New Roman" w:hAnsi="Times New Roman" w:cs="Times New Roman"/>
          <w:sz w:val="24"/>
          <w:szCs w:val="24"/>
        </w:rPr>
        <w:t>јавност</w:t>
      </w:r>
      <w:proofErr w:type="spellEnd"/>
      <w:r w:rsidRPr="003725BC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03899198" w14:textId="77777777" w:rsidR="003C27DF" w:rsidRPr="003725BC" w:rsidRDefault="003C27DF">
      <w:pPr>
        <w:rPr>
          <w:sz w:val="24"/>
          <w:szCs w:val="24"/>
        </w:rPr>
      </w:pPr>
    </w:p>
    <w:sectPr w:rsidR="003C27DF" w:rsidRPr="00372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61"/>
    <w:rsid w:val="00053487"/>
    <w:rsid w:val="000E783B"/>
    <w:rsid w:val="002C16BB"/>
    <w:rsid w:val="003725BC"/>
    <w:rsid w:val="003C27DF"/>
    <w:rsid w:val="004E0CAE"/>
    <w:rsid w:val="00625B61"/>
    <w:rsid w:val="00644FCF"/>
    <w:rsid w:val="0090767A"/>
    <w:rsid w:val="00A639CB"/>
    <w:rsid w:val="00C07EBE"/>
    <w:rsid w:val="00C13E83"/>
    <w:rsid w:val="00C50DF5"/>
    <w:rsid w:val="00C70FC3"/>
    <w:rsid w:val="00EF5265"/>
    <w:rsid w:val="00F203BF"/>
    <w:rsid w:val="00F6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5886"/>
  <w15:docId w15:val="{BF9C3686-3876-4565-8737-336C87AB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Borojevic</dc:creator>
  <cp:lastModifiedBy>Olivera_Urbanizam</cp:lastModifiedBy>
  <cp:revision>8</cp:revision>
  <dcterms:created xsi:type="dcterms:W3CDTF">2025-08-12T11:05:00Z</dcterms:created>
  <dcterms:modified xsi:type="dcterms:W3CDTF">2025-10-10T06:22:00Z</dcterms:modified>
</cp:coreProperties>
</file>